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DAB9" w14:textId="4CF841B7" w:rsidR="00943027" w:rsidRDefault="00000000" w:rsidP="00957B4C">
      <w:pPr>
        <w:widowControl w:val="0"/>
        <w:spacing w:after="0" w:line="240" w:lineRule="auto"/>
        <w:jc w:val="center"/>
        <w:rPr>
          <w:rFonts w:ascii="Arial" w:eastAsia="Calibri" w:hAnsi="Arial" w:cs="Arial"/>
          <w:b/>
          <w:color w:val="FFFFFF" w:themeColor="background1"/>
          <w:sz w:val="32"/>
          <w:szCs w:val="24"/>
        </w:rPr>
      </w:pPr>
      <w:sdt>
        <w:sdtPr>
          <w:rPr>
            <w:rFonts w:ascii="Arial" w:eastAsia="Calibri" w:hAnsi="Arial" w:cs="Arial"/>
            <w:b/>
            <w:color w:val="FFFFFF" w:themeColor="background1"/>
            <w:sz w:val="32"/>
            <w:szCs w:val="24"/>
          </w:rPr>
          <w:id w:val="368273992"/>
          <w14:checkbox>
            <w14:checked w14:val="0"/>
            <w14:checkedState w14:val="2612" w14:font="MS Gothic"/>
            <w14:uncheckedState w14:val="2610" w14:font="MS Gothic"/>
          </w14:checkbox>
        </w:sdtPr>
        <w:sdtContent>
          <w:r w:rsidR="006414D0">
            <w:rPr>
              <w:rFonts w:ascii="MS Gothic" w:eastAsia="MS Gothic" w:hAnsi="MS Gothic" w:cs="Arial" w:hint="eastAsia"/>
              <w:b/>
              <w:color w:val="FFFFFF" w:themeColor="background1"/>
              <w:sz w:val="32"/>
              <w:szCs w:val="24"/>
            </w:rPr>
            <w:t>☐</w:t>
          </w:r>
        </w:sdtContent>
      </w:sdt>
      <w:r w:rsidR="00957B4C">
        <w:rPr>
          <w:noProof/>
        </w:rPr>
        <w:drawing>
          <wp:anchor distT="0" distB="0" distL="114300" distR="114300" simplePos="0" relativeHeight="251658240" behindDoc="0" locked="0" layoutInCell="1" allowOverlap="1" wp14:anchorId="279699E5" wp14:editId="3484D7C0">
            <wp:simplePos x="0" y="0"/>
            <wp:positionH relativeFrom="column">
              <wp:posOffset>1336333</wp:posOffset>
            </wp:positionH>
            <wp:positionV relativeFrom="paragraph">
              <wp:posOffset>537</wp:posOffset>
            </wp:positionV>
            <wp:extent cx="3078618" cy="2053883"/>
            <wp:effectExtent l="0" t="0" r="7620" b="3810"/>
            <wp:wrapTopAndBottom/>
            <wp:docPr id="1" name="Picture 1" descr="Teacher and Students Laughing in Class Wide shot of a group of students and their teacher gathered around a table in a technology classroom. They are all wearing casual clothing and are situated in a secondary school in Gateshead, England. youth work teaching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and Students Laughing in Class Wide shot of a group of students and their teacher gathered around a table in a technology classroom. They are all wearing casual clothing and are situated in a secondary school in Gateshead, England. youth work teaching stock pictures, royalty-free photos &amp;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8618" cy="20538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946E8" w14:textId="50E4907B" w:rsidR="00382917" w:rsidRPr="00C8623A" w:rsidRDefault="00382917" w:rsidP="00382917">
      <w:pPr>
        <w:widowControl w:val="0"/>
        <w:shd w:val="clear" w:color="auto" w:fill="2A7AB0"/>
        <w:spacing w:after="0" w:line="240" w:lineRule="auto"/>
        <w:rPr>
          <w:rFonts w:ascii="Arial" w:eastAsia="Calibri" w:hAnsi="Arial" w:cs="Arial"/>
          <w:b/>
          <w:color w:val="FFFFFF" w:themeColor="background1"/>
          <w:sz w:val="32"/>
          <w:szCs w:val="24"/>
          <w:lang w:val="cy-GB"/>
        </w:rPr>
      </w:pPr>
      <w:r>
        <w:rPr>
          <w:rFonts w:ascii="Arial" w:eastAsia="Calibri" w:hAnsi="Arial" w:cs="Arial"/>
          <w:b/>
          <w:color w:val="FFFFFF" w:themeColor="background1"/>
          <w:sz w:val="32"/>
          <w:szCs w:val="24"/>
          <w:lang w:val="cy-GB"/>
        </w:rPr>
        <w:t xml:space="preserve">Dewch yn Arolygydd Cymheiriaid yn y sector </w:t>
      </w:r>
      <w:r w:rsidR="007F55E5">
        <w:rPr>
          <w:rFonts w:ascii="Arial" w:eastAsia="Calibri" w:hAnsi="Arial" w:cs="Arial"/>
          <w:b/>
          <w:color w:val="FFFFFF" w:themeColor="background1"/>
          <w:sz w:val="32"/>
          <w:szCs w:val="24"/>
          <w:lang w:val="cy-GB"/>
        </w:rPr>
        <w:t>Gwaith Ieuenctid</w:t>
      </w:r>
    </w:p>
    <w:p w14:paraId="37B1DCD7" w14:textId="77777777" w:rsidR="00382917" w:rsidRPr="00C8623A" w:rsidRDefault="00382917" w:rsidP="00382917">
      <w:pPr>
        <w:widowControl w:val="0"/>
        <w:spacing w:after="0" w:line="240" w:lineRule="auto"/>
        <w:rPr>
          <w:rFonts w:ascii="Arial" w:eastAsia="Calibri" w:hAnsi="Arial" w:cs="Arial"/>
          <w:sz w:val="20"/>
          <w:szCs w:val="24"/>
          <w:lang w:val="cy-GB"/>
        </w:rPr>
      </w:pPr>
    </w:p>
    <w:p w14:paraId="3D72048A" w14:textId="77777777" w:rsidR="00382917" w:rsidRPr="00C8623A" w:rsidRDefault="00382917" w:rsidP="00382917">
      <w:pPr>
        <w:widowControl w:val="0"/>
        <w:spacing w:after="0" w:line="240" w:lineRule="auto"/>
        <w:rPr>
          <w:rFonts w:ascii="Arial" w:eastAsia="Calibri" w:hAnsi="Arial" w:cs="Arial"/>
          <w:sz w:val="20"/>
          <w:szCs w:val="24"/>
          <w:lang w:val="cy-GB"/>
        </w:rPr>
      </w:pPr>
    </w:p>
    <w:p w14:paraId="6604C5CF" w14:textId="610506F6" w:rsidR="00382917" w:rsidRPr="00C8623A" w:rsidRDefault="00382917" w:rsidP="00382917">
      <w:pPr>
        <w:widowControl w:val="0"/>
        <w:spacing w:after="0" w:line="240" w:lineRule="auto"/>
        <w:rPr>
          <w:rFonts w:ascii="Arial" w:eastAsia="Calibri" w:hAnsi="Arial" w:cs="Arial"/>
          <w:color w:val="2A7AB0"/>
          <w:sz w:val="24"/>
          <w:szCs w:val="24"/>
          <w:lang w:val="cy-GB"/>
        </w:rPr>
      </w:pPr>
      <w:r>
        <w:rPr>
          <w:rFonts w:ascii="Arial" w:eastAsia="Calibri" w:hAnsi="Arial" w:cs="Arial"/>
          <w:color w:val="2A7AB0"/>
          <w:sz w:val="24"/>
          <w:szCs w:val="24"/>
          <w:lang w:val="cy-GB"/>
        </w:rPr>
        <w:t>Yn barod i ddechrau eich cais</w:t>
      </w:r>
      <w:r w:rsidRPr="00C8623A">
        <w:rPr>
          <w:rFonts w:ascii="Arial" w:eastAsia="Calibri" w:hAnsi="Arial" w:cs="Arial"/>
          <w:color w:val="2A7AB0"/>
          <w:sz w:val="24"/>
          <w:szCs w:val="24"/>
          <w:lang w:val="cy-GB"/>
        </w:rPr>
        <w:t xml:space="preserve">? </w:t>
      </w:r>
      <w:hyperlink r:id="rId12" w:history="1">
        <w:r w:rsidRPr="00C6274F">
          <w:rPr>
            <w:rStyle w:val="Hyperlink"/>
            <w:rFonts w:ascii="Arial" w:eastAsia="Calibri" w:hAnsi="Arial" w:cs="Arial"/>
            <w:sz w:val="24"/>
            <w:szCs w:val="24"/>
            <w:lang w:val="cy-GB"/>
          </w:rPr>
          <w:t>Cliciwch yma</w:t>
        </w:r>
      </w:hyperlink>
      <w:r w:rsidRPr="00C8623A">
        <w:rPr>
          <w:rFonts w:ascii="Arial" w:eastAsia="Calibri" w:hAnsi="Arial" w:cs="Arial"/>
          <w:color w:val="2A7AB0"/>
          <w:sz w:val="24"/>
          <w:szCs w:val="24"/>
          <w:lang w:val="cy-GB"/>
        </w:rPr>
        <w:t xml:space="preserve"> </w:t>
      </w:r>
    </w:p>
    <w:p w14:paraId="60258278" w14:textId="77777777" w:rsidR="00382917" w:rsidRPr="00C8623A" w:rsidRDefault="00382917" w:rsidP="00382917">
      <w:pPr>
        <w:widowControl w:val="0"/>
        <w:spacing w:after="0" w:line="240" w:lineRule="auto"/>
        <w:rPr>
          <w:rFonts w:ascii="Arial" w:eastAsia="Calibri" w:hAnsi="Arial" w:cs="Arial"/>
          <w:sz w:val="20"/>
          <w:szCs w:val="24"/>
          <w:lang w:val="cy-GB"/>
        </w:rPr>
      </w:pPr>
    </w:p>
    <w:p w14:paraId="1A0B217E" w14:textId="77777777" w:rsidR="00382917" w:rsidRPr="00C8623A" w:rsidRDefault="00382917" w:rsidP="00382917">
      <w:pPr>
        <w:widowControl w:val="0"/>
        <w:spacing w:after="0" w:line="240" w:lineRule="auto"/>
        <w:rPr>
          <w:rFonts w:ascii="Arial" w:eastAsia="Calibri" w:hAnsi="Arial" w:cs="Arial"/>
          <w:sz w:val="20"/>
          <w:szCs w:val="24"/>
          <w:lang w:val="cy-GB"/>
        </w:rPr>
      </w:pPr>
    </w:p>
    <w:p w14:paraId="3810A7D4" w14:textId="0AC8BA08" w:rsidR="00382917" w:rsidRPr="00C8623A" w:rsidRDefault="00382917" w:rsidP="00382917">
      <w:pPr>
        <w:widowControl w:val="0"/>
        <w:spacing w:after="0" w:line="240" w:lineRule="auto"/>
        <w:rPr>
          <w:rFonts w:ascii="Arial" w:eastAsia="Calibri" w:hAnsi="Arial" w:cs="Arial"/>
          <w:b/>
          <w:color w:val="2A7AB0"/>
          <w:sz w:val="28"/>
          <w:szCs w:val="24"/>
          <w:lang w:val="cy-GB"/>
        </w:rPr>
      </w:pPr>
      <w:r>
        <w:rPr>
          <w:rFonts w:ascii="Arial" w:eastAsia="Calibri" w:hAnsi="Arial" w:cs="Arial"/>
          <w:b/>
          <w:color w:val="2A7AB0"/>
          <w:sz w:val="28"/>
          <w:szCs w:val="24"/>
          <w:lang w:val="cy-GB"/>
        </w:rPr>
        <w:t>Ynglŷn â’r r</w:t>
      </w:r>
      <w:r w:rsidR="005347B4">
        <w:rPr>
          <w:rFonts w:ascii="Arial" w:eastAsia="Calibri" w:hAnsi="Arial" w:cs="Arial"/>
          <w:b/>
          <w:color w:val="2A7AB0"/>
          <w:sz w:val="28"/>
          <w:szCs w:val="24"/>
          <w:lang w:val="cy-GB"/>
        </w:rPr>
        <w:t>ô</w:t>
      </w:r>
      <w:r>
        <w:rPr>
          <w:rFonts w:ascii="Arial" w:eastAsia="Calibri" w:hAnsi="Arial" w:cs="Arial"/>
          <w:b/>
          <w:color w:val="2A7AB0"/>
          <w:sz w:val="28"/>
          <w:szCs w:val="24"/>
          <w:lang w:val="cy-GB"/>
        </w:rPr>
        <w:t>l</w:t>
      </w:r>
    </w:p>
    <w:p w14:paraId="72034DAC" w14:textId="77777777" w:rsidR="00382917" w:rsidRPr="00C8623A" w:rsidRDefault="00382917" w:rsidP="00382917">
      <w:pPr>
        <w:widowControl w:val="0"/>
        <w:spacing w:after="0" w:line="240" w:lineRule="auto"/>
        <w:rPr>
          <w:rFonts w:ascii="Arial" w:eastAsia="Calibri" w:hAnsi="Arial" w:cs="Arial"/>
          <w:sz w:val="20"/>
          <w:szCs w:val="24"/>
          <w:lang w:val="cy-GB"/>
        </w:rPr>
      </w:pPr>
    </w:p>
    <w:p w14:paraId="03C7C1A4" w14:textId="299318D8" w:rsidR="00382917" w:rsidRPr="00C8623A" w:rsidRDefault="00382917" w:rsidP="00382917">
      <w:pPr>
        <w:widowControl w:val="0"/>
        <w:spacing w:after="0" w:line="240" w:lineRule="auto"/>
        <w:contextualSpacing/>
        <w:rPr>
          <w:rFonts w:ascii="Arial" w:eastAsia="Calibri" w:hAnsi="Arial" w:cs="Arial"/>
          <w:sz w:val="24"/>
          <w:szCs w:val="24"/>
          <w:lang w:val="cy-GB"/>
        </w:rPr>
      </w:pPr>
      <w:r>
        <w:rPr>
          <w:rFonts w:ascii="Arial" w:eastAsia="Calibri" w:hAnsi="Arial" w:cs="Arial"/>
          <w:sz w:val="24"/>
          <w:szCs w:val="24"/>
          <w:lang w:val="cy-GB"/>
        </w:rPr>
        <w:t xml:space="preserve">Rydym yn chwilio am bobl sydd â phrofiad perthnasol o uwch arweinyddiaeth mewn </w:t>
      </w:r>
      <w:r w:rsidR="007F55E5">
        <w:rPr>
          <w:rFonts w:ascii="Arial" w:eastAsia="Calibri" w:hAnsi="Arial" w:cs="Arial"/>
          <w:sz w:val="24"/>
          <w:szCs w:val="24"/>
          <w:lang w:val="cy-GB"/>
        </w:rPr>
        <w:t>G</w:t>
      </w:r>
      <w:r w:rsidR="00DE1EE3">
        <w:rPr>
          <w:rFonts w:ascii="Arial" w:eastAsia="Calibri" w:hAnsi="Arial" w:cs="Arial"/>
          <w:sz w:val="24"/>
          <w:szCs w:val="24"/>
          <w:lang w:val="cy-GB"/>
        </w:rPr>
        <w:t xml:space="preserve">waith </w:t>
      </w:r>
      <w:r w:rsidR="007F55E5">
        <w:rPr>
          <w:rFonts w:ascii="Arial" w:eastAsia="Calibri" w:hAnsi="Arial" w:cs="Arial"/>
          <w:sz w:val="24"/>
          <w:szCs w:val="24"/>
          <w:lang w:val="cy-GB"/>
        </w:rPr>
        <w:t>I</w:t>
      </w:r>
      <w:r w:rsidR="00DE1EE3">
        <w:rPr>
          <w:rFonts w:ascii="Arial" w:eastAsia="Calibri" w:hAnsi="Arial" w:cs="Arial"/>
          <w:sz w:val="24"/>
          <w:szCs w:val="24"/>
          <w:lang w:val="cy-GB"/>
        </w:rPr>
        <w:t>euenctid</w:t>
      </w:r>
      <w:r>
        <w:rPr>
          <w:rFonts w:ascii="Arial" w:eastAsia="Calibri" w:hAnsi="Arial" w:cs="Arial"/>
          <w:sz w:val="24"/>
          <w:szCs w:val="24"/>
          <w:lang w:val="cy-GB"/>
        </w:rPr>
        <w:t xml:space="preserve"> i fod yn Arolygwyr Cymheiriaid</w:t>
      </w:r>
      <w:r w:rsidRPr="00C8623A">
        <w:rPr>
          <w:rFonts w:ascii="Arial" w:eastAsia="Calibri" w:hAnsi="Arial" w:cs="Arial"/>
          <w:sz w:val="24"/>
          <w:szCs w:val="24"/>
          <w:lang w:val="cy-GB"/>
        </w:rPr>
        <w:t>.</w:t>
      </w:r>
    </w:p>
    <w:p w14:paraId="215C5153" w14:textId="77777777" w:rsidR="00382917" w:rsidRPr="00C8623A" w:rsidRDefault="00382917" w:rsidP="00382917">
      <w:pPr>
        <w:widowControl w:val="0"/>
        <w:spacing w:after="0" w:line="240" w:lineRule="auto"/>
        <w:contextualSpacing/>
        <w:rPr>
          <w:rFonts w:ascii="Arial" w:eastAsia="Calibri" w:hAnsi="Arial" w:cs="Arial"/>
          <w:sz w:val="24"/>
          <w:szCs w:val="24"/>
          <w:lang w:val="cy-GB"/>
        </w:rPr>
      </w:pPr>
    </w:p>
    <w:p w14:paraId="6DA89F16" w14:textId="77777777" w:rsidR="00382917" w:rsidRPr="00C8623A" w:rsidRDefault="00382917" w:rsidP="00382917">
      <w:pPr>
        <w:widowControl w:val="0"/>
        <w:spacing w:after="0" w:line="240" w:lineRule="auto"/>
        <w:contextualSpacing/>
        <w:rPr>
          <w:rFonts w:ascii="Arial" w:eastAsia="Calibri" w:hAnsi="Arial" w:cs="Arial"/>
          <w:sz w:val="24"/>
          <w:szCs w:val="24"/>
          <w:lang w:val="cy-GB"/>
        </w:rPr>
      </w:pPr>
      <w:r>
        <w:rPr>
          <w:rFonts w:ascii="Arial" w:eastAsia="Calibri" w:hAnsi="Arial" w:cs="Arial"/>
          <w:sz w:val="24"/>
          <w:szCs w:val="24"/>
          <w:lang w:val="cy-GB"/>
        </w:rPr>
        <w:t xml:space="preserve">Mae Arolygwyr Cymheiriaid yn rhan allweddol o’n timau arolygu. </w:t>
      </w:r>
      <w:r w:rsidRPr="00C8623A">
        <w:rPr>
          <w:rFonts w:ascii="Arial" w:eastAsia="Calibri" w:hAnsi="Arial" w:cs="Arial"/>
          <w:sz w:val="24"/>
          <w:szCs w:val="24"/>
          <w:lang w:val="cy-GB"/>
        </w:rPr>
        <w:t>Yn Estyn, rydym yn gwerthfawrogi’r cyfraniad a wna arolygwyr cymheiriaid i’n gwaith. Rydym yn gwybod hefyd fod arolygwyr cymheiriaid yn elwa’n fawr yn broffesiynol ar yr hyfforddiant rydym yn ei gynnig a chyfleoedd i ymweld ag ysgolion eraill yn ystod arolygiadau</w:t>
      </w:r>
      <w:r>
        <w:rPr>
          <w:rFonts w:ascii="Arial" w:eastAsia="Calibri" w:hAnsi="Arial" w:cs="Arial"/>
          <w:sz w:val="24"/>
          <w:szCs w:val="24"/>
          <w:lang w:val="cy-GB"/>
        </w:rPr>
        <w:t>.</w:t>
      </w:r>
    </w:p>
    <w:p w14:paraId="68B42DD2" w14:textId="77777777" w:rsidR="00382917" w:rsidRPr="00C8623A" w:rsidRDefault="00382917" w:rsidP="00382917">
      <w:pPr>
        <w:widowControl w:val="0"/>
        <w:spacing w:after="0" w:line="240" w:lineRule="auto"/>
        <w:contextualSpacing/>
        <w:rPr>
          <w:rFonts w:ascii="Arial" w:eastAsia="Calibri" w:hAnsi="Arial" w:cs="Arial"/>
          <w:sz w:val="24"/>
          <w:szCs w:val="24"/>
          <w:lang w:val="cy-GB"/>
        </w:rPr>
      </w:pPr>
    </w:p>
    <w:p w14:paraId="634ED11D" w14:textId="788A3D6A" w:rsidR="00382917" w:rsidRPr="00C8623A" w:rsidRDefault="00382917" w:rsidP="00382917">
      <w:pPr>
        <w:widowControl w:val="0"/>
        <w:spacing w:after="0" w:line="240" w:lineRule="auto"/>
        <w:contextualSpacing/>
        <w:rPr>
          <w:rFonts w:ascii="Arial" w:eastAsia="Calibri" w:hAnsi="Arial" w:cs="Arial"/>
          <w:sz w:val="24"/>
          <w:szCs w:val="24"/>
          <w:lang w:val="cy-GB"/>
        </w:rPr>
      </w:pPr>
      <w:r>
        <w:rPr>
          <w:rFonts w:ascii="Arial" w:eastAsia="Calibri" w:hAnsi="Arial" w:cs="Arial"/>
          <w:sz w:val="24"/>
          <w:szCs w:val="24"/>
          <w:lang w:val="cy-GB"/>
        </w:rPr>
        <w:t xml:space="preserve">Wedi i chi gymhwyso, byddwch yn defnyddio eich gwybodaeth a medrau i gymryd rhan mewn gweithgareddau fel arsylwi </w:t>
      </w:r>
      <w:r w:rsidR="00DE1EE3">
        <w:rPr>
          <w:rFonts w:ascii="Arial" w:eastAsia="Calibri" w:hAnsi="Arial" w:cs="Arial"/>
          <w:sz w:val="24"/>
          <w:szCs w:val="24"/>
          <w:lang w:val="cy-GB"/>
        </w:rPr>
        <w:t>gweithgareddau</w:t>
      </w:r>
      <w:r>
        <w:rPr>
          <w:rFonts w:ascii="Arial" w:eastAsia="Calibri" w:hAnsi="Arial" w:cs="Arial"/>
          <w:sz w:val="24"/>
          <w:szCs w:val="24"/>
          <w:lang w:val="cy-GB"/>
        </w:rPr>
        <w:t>, a siarad â dysgwyr a staff, i gasglu tystiolaeth uniongyrchol o fywyd a gwaith y</w:t>
      </w:r>
      <w:r w:rsidR="00DE1EE3">
        <w:rPr>
          <w:rFonts w:ascii="Arial" w:eastAsia="Calibri" w:hAnsi="Arial" w:cs="Arial"/>
          <w:sz w:val="24"/>
          <w:szCs w:val="24"/>
          <w:lang w:val="cy-GB"/>
        </w:rPr>
        <w:t xml:space="preserve"> darparwr gwaith ieuenctid</w:t>
      </w:r>
      <w:r>
        <w:rPr>
          <w:rFonts w:ascii="Arial" w:eastAsia="Calibri" w:hAnsi="Arial" w:cs="Arial"/>
          <w:sz w:val="24"/>
          <w:szCs w:val="24"/>
          <w:lang w:val="cy-GB"/>
        </w:rPr>
        <w:t xml:space="preserve">. Mae gweithio gydag Estyn yn gyfle gwych i ddefnyddio eich medrau presennol, datblygu medrau newydd a gweld arfer effeithiol </w:t>
      </w:r>
      <w:r w:rsidR="00DE1EE3">
        <w:rPr>
          <w:rFonts w:ascii="Arial" w:eastAsia="Calibri" w:hAnsi="Arial" w:cs="Arial"/>
          <w:sz w:val="24"/>
          <w:szCs w:val="24"/>
          <w:lang w:val="cy-GB"/>
        </w:rPr>
        <w:t>darparwyr eraill</w:t>
      </w:r>
      <w:r w:rsidRPr="00C8623A">
        <w:rPr>
          <w:rFonts w:ascii="Arial" w:eastAsia="Calibri" w:hAnsi="Arial" w:cs="Arial"/>
          <w:sz w:val="24"/>
          <w:szCs w:val="24"/>
          <w:lang w:val="cy-GB"/>
        </w:rPr>
        <w:t xml:space="preserve">. </w:t>
      </w:r>
    </w:p>
    <w:p w14:paraId="61B94117" w14:textId="77777777" w:rsidR="00382917" w:rsidRPr="00C8623A" w:rsidRDefault="00382917" w:rsidP="00382917">
      <w:pPr>
        <w:widowControl w:val="0"/>
        <w:spacing w:after="0" w:line="240" w:lineRule="auto"/>
        <w:contextualSpacing/>
        <w:rPr>
          <w:rFonts w:ascii="Arial" w:eastAsia="Calibri" w:hAnsi="Arial" w:cs="Arial"/>
          <w:sz w:val="20"/>
          <w:szCs w:val="24"/>
          <w:lang w:val="cy-GB"/>
        </w:rPr>
      </w:pPr>
    </w:p>
    <w:p w14:paraId="1B02FD5A" w14:textId="77777777" w:rsidR="00382917" w:rsidRPr="00C8623A" w:rsidRDefault="00382917" w:rsidP="00382917">
      <w:pPr>
        <w:widowControl w:val="0"/>
        <w:spacing w:after="0" w:line="240" w:lineRule="auto"/>
        <w:rPr>
          <w:rFonts w:ascii="Arial" w:eastAsia="Calibri" w:hAnsi="Arial" w:cs="Arial"/>
          <w:b/>
          <w:color w:val="2A7AB0"/>
          <w:sz w:val="28"/>
          <w:szCs w:val="24"/>
          <w:lang w:val="cy-GB"/>
        </w:rPr>
      </w:pPr>
      <w:r>
        <w:rPr>
          <w:rFonts w:ascii="Arial" w:eastAsia="Calibri" w:hAnsi="Arial" w:cs="Arial"/>
          <w:b/>
          <w:color w:val="2A7AB0"/>
          <w:sz w:val="28"/>
          <w:szCs w:val="24"/>
          <w:lang w:val="cy-GB"/>
        </w:rPr>
        <w:t>Cymhwysedd</w:t>
      </w:r>
    </w:p>
    <w:p w14:paraId="5CBE320C" w14:textId="77777777" w:rsidR="00382917" w:rsidRPr="00C8623A" w:rsidRDefault="00382917" w:rsidP="00382917">
      <w:pPr>
        <w:widowControl w:val="0"/>
        <w:spacing w:after="0" w:line="240" w:lineRule="auto"/>
        <w:contextualSpacing/>
        <w:rPr>
          <w:rFonts w:ascii="Arial" w:eastAsia="Calibri" w:hAnsi="Arial" w:cs="Arial"/>
          <w:sz w:val="24"/>
          <w:szCs w:val="24"/>
          <w:lang w:val="cy-GB"/>
        </w:rPr>
      </w:pPr>
    </w:p>
    <w:p w14:paraId="0792D3B9" w14:textId="77777777" w:rsidR="00382917" w:rsidRPr="00C8623A" w:rsidRDefault="00382917" w:rsidP="00382917">
      <w:pPr>
        <w:widowControl w:val="0"/>
        <w:spacing w:after="0" w:line="240" w:lineRule="auto"/>
        <w:contextualSpacing/>
        <w:rPr>
          <w:rFonts w:ascii="Arial" w:eastAsia="Calibri" w:hAnsi="Arial" w:cs="Arial"/>
          <w:sz w:val="24"/>
          <w:szCs w:val="24"/>
          <w:lang w:val="cy-GB"/>
        </w:rPr>
      </w:pPr>
      <w:r>
        <w:rPr>
          <w:rFonts w:ascii="Arial" w:eastAsia="Calibri" w:hAnsi="Arial" w:cs="Arial"/>
          <w:sz w:val="24"/>
          <w:szCs w:val="24"/>
          <w:lang w:val="cy-GB"/>
        </w:rPr>
        <w:t>Byddwch yn gallu arolygu trwy gyfrwng y Gymraeg a/neu’r Saesneg a bydd gennych</w:t>
      </w:r>
      <w:r w:rsidRPr="00C8623A">
        <w:rPr>
          <w:rFonts w:ascii="Arial" w:eastAsia="Calibri" w:hAnsi="Arial" w:cs="Arial"/>
          <w:sz w:val="24"/>
          <w:szCs w:val="24"/>
          <w:lang w:val="cy-GB"/>
        </w:rPr>
        <w:t>:</w:t>
      </w:r>
    </w:p>
    <w:p w14:paraId="26D1201F" w14:textId="77777777" w:rsidR="00382917" w:rsidRPr="00C8623A" w:rsidRDefault="00382917" w:rsidP="00382917">
      <w:pPr>
        <w:widowControl w:val="0"/>
        <w:spacing w:after="0" w:line="240" w:lineRule="auto"/>
        <w:contextualSpacing/>
        <w:rPr>
          <w:rFonts w:ascii="Arial" w:eastAsia="Calibri" w:hAnsi="Arial" w:cs="Arial"/>
          <w:sz w:val="24"/>
          <w:szCs w:val="24"/>
          <w:lang w:val="cy-GB"/>
        </w:rPr>
      </w:pPr>
    </w:p>
    <w:p w14:paraId="47BEDE20" w14:textId="6778BE2E" w:rsidR="00382917" w:rsidRDefault="00382917" w:rsidP="00382917">
      <w:pPr>
        <w:widowControl w:val="0"/>
        <w:numPr>
          <w:ilvl w:val="0"/>
          <w:numId w:val="1"/>
        </w:numPr>
        <w:spacing w:after="0" w:line="240" w:lineRule="auto"/>
        <w:ind w:left="454" w:hanging="284"/>
        <w:contextualSpacing/>
        <w:rPr>
          <w:rFonts w:ascii="Arial" w:eastAsia="Calibri" w:hAnsi="Arial" w:cs="Arial"/>
          <w:sz w:val="24"/>
          <w:szCs w:val="24"/>
          <w:lang w:val="cy-GB"/>
        </w:rPr>
      </w:pPr>
      <w:r>
        <w:rPr>
          <w:rFonts w:ascii="Arial" w:eastAsia="Calibri" w:hAnsi="Arial" w:cs="Arial"/>
          <w:sz w:val="24"/>
          <w:szCs w:val="24"/>
          <w:lang w:val="cy-GB"/>
        </w:rPr>
        <w:t>o leiaf d</w:t>
      </w:r>
      <w:r w:rsidR="00DE1EE3">
        <w:rPr>
          <w:rFonts w:ascii="Arial" w:eastAsia="Calibri" w:hAnsi="Arial" w:cs="Arial"/>
          <w:sz w:val="24"/>
          <w:szCs w:val="24"/>
          <w:lang w:val="cy-GB"/>
        </w:rPr>
        <w:t xml:space="preserve">air </w:t>
      </w:r>
      <w:r w:rsidR="00895636">
        <w:rPr>
          <w:rFonts w:ascii="Arial" w:eastAsia="Calibri" w:hAnsi="Arial" w:cs="Arial"/>
          <w:sz w:val="24"/>
          <w:szCs w:val="24"/>
          <w:lang w:val="cy-GB"/>
        </w:rPr>
        <w:t>b</w:t>
      </w:r>
      <w:r>
        <w:rPr>
          <w:rFonts w:ascii="Arial" w:eastAsia="Calibri" w:hAnsi="Arial" w:cs="Arial"/>
          <w:sz w:val="24"/>
          <w:szCs w:val="24"/>
          <w:lang w:val="cy-GB"/>
        </w:rPr>
        <w:t xml:space="preserve">lynedd o brofiad mewn </w:t>
      </w:r>
      <w:r w:rsidR="00DE1EE3">
        <w:rPr>
          <w:rFonts w:ascii="Arial" w:eastAsia="Calibri" w:hAnsi="Arial" w:cs="Arial"/>
          <w:sz w:val="24"/>
          <w:szCs w:val="24"/>
          <w:lang w:val="cy-GB"/>
        </w:rPr>
        <w:t xml:space="preserve">sefydliad </w:t>
      </w:r>
      <w:r w:rsidR="00895636">
        <w:rPr>
          <w:rFonts w:ascii="Arial" w:eastAsia="Calibri" w:hAnsi="Arial" w:cs="Arial"/>
          <w:sz w:val="24"/>
          <w:szCs w:val="24"/>
          <w:lang w:val="cy-GB"/>
        </w:rPr>
        <w:t>G</w:t>
      </w:r>
      <w:r w:rsidR="00DE1EE3">
        <w:rPr>
          <w:rFonts w:ascii="Arial" w:eastAsia="Calibri" w:hAnsi="Arial" w:cs="Arial"/>
          <w:sz w:val="24"/>
          <w:szCs w:val="24"/>
          <w:lang w:val="cy-GB"/>
        </w:rPr>
        <w:t xml:space="preserve">waith </w:t>
      </w:r>
      <w:r w:rsidR="00895636">
        <w:rPr>
          <w:rFonts w:ascii="Arial" w:eastAsia="Calibri" w:hAnsi="Arial" w:cs="Arial"/>
          <w:sz w:val="24"/>
          <w:szCs w:val="24"/>
          <w:lang w:val="cy-GB"/>
        </w:rPr>
        <w:t>I</w:t>
      </w:r>
      <w:r w:rsidR="00DE1EE3">
        <w:rPr>
          <w:rFonts w:ascii="Arial" w:eastAsia="Calibri" w:hAnsi="Arial" w:cs="Arial"/>
          <w:sz w:val="24"/>
          <w:szCs w:val="24"/>
          <w:lang w:val="cy-GB"/>
        </w:rPr>
        <w:t xml:space="preserve">euenctid/maes </w:t>
      </w:r>
      <w:r w:rsidR="00895636">
        <w:rPr>
          <w:rFonts w:ascii="Arial" w:eastAsia="Calibri" w:hAnsi="Arial" w:cs="Arial"/>
          <w:sz w:val="24"/>
          <w:szCs w:val="24"/>
          <w:lang w:val="cy-GB"/>
        </w:rPr>
        <w:t>G</w:t>
      </w:r>
      <w:r w:rsidR="00DE1EE3">
        <w:rPr>
          <w:rFonts w:ascii="Arial" w:eastAsia="Calibri" w:hAnsi="Arial" w:cs="Arial"/>
          <w:sz w:val="24"/>
          <w:szCs w:val="24"/>
          <w:lang w:val="cy-GB"/>
        </w:rPr>
        <w:t xml:space="preserve">waith </w:t>
      </w:r>
      <w:r w:rsidR="00895636">
        <w:rPr>
          <w:rFonts w:ascii="Arial" w:eastAsia="Calibri" w:hAnsi="Arial" w:cs="Arial"/>
          <w:sz w:val="24"/>
          <w:szCs w:val="24"/>
          <w:lang w:val="cy-GB"/>
        </w:rPr>
        <w:t>I</w:t>
      </w:r>
      <w:r w:rsidR="00DE1EE3">
        <w:rPr>
          <w:rFonts w:ascii="Arial" w:eastAsia="Calibri" w:hAnsi="Arial" w:cs="Arial"/>
          <w:sz w:val="24"/>
          <w:szCs w:val="24"/>
          <w:lang w:val="cy-GB"/>
        </w:rPr>
        <w:t>euenctid;</w:t>
      </w:r>
    </w:p>
    <w:p w14:paraId="005C57AE" w14:textId="2BDDCF84" w:rsidR="00382917" w:rsidRDefault="00DE1EE3" w:rsidP="00382917">
      <w:pPr>
        <w:widowControl w:val="0"/>
        <w:numPr>
          <w:ilvl w:val="0"/>
          <w:numId w:val="1"/>
        </w:numPr>
        <w:spacing w:after="0" w:line="240" w:lineRule="auto"/>
        <w:ind w:left="454" w:hanging="284"/>
        <w:contextualSpacing/>
        <w:rPr>
          <w:rFonts w:ascii="Arial" w:eastAsia="Calibri" w:hAnsi="Arial" w:cs="Arial"/>
          <w:sz w:val="24"/>
          <w:szCs w:val="24"/>
          <w:lang w:val="cy-GB"/>
        </w:rPr>
      </w:pPr>
      <w:r>
        <w:rPr>
          <w:rFonts w:ascii="Arial" w:eastAsia="Calibri" w:hAnsi="Arial" w:cs="Arial"/>
          <w:sz w:val="24"/>
          <w:szCs w:val="24"/>
          <w:lang w:val="cy-GB"/>
        </w:rPr>
        <w:t>profiad cyflogedig neu ddi-d</w:t>
      </w:r>
      <w:r w:rsidR="00895636">
        <w:rPr>
          <w:rFonts w:ascii="Arial" w:eastAsia="Calibri" w:hAnsi="Arial" w:cs="Arial"/>
          <w:sz w:val="24"/>
          <w:szCs w:val="24"/>
          <w:lang w:val="cy-GB"/>
        </w:rPr>
        <w:t>âl (gwirfoddolwr) yn eich rôl Gwaith Ieuenctid, amser llawn neu ran-amser;</w:t>
      </w:r>
    </w:p>
    <w:p w14:paraId="7C93B4A2" w14:textId="2CD9437E" w:rsidR="00DE1EE3" w:rsidRDefault="00DE1EE3" w:rsidP="00DE1EE3">
      <w:pPr>
        <w:widowControl w:val="0"/>
        <w:numPr>
          <w:ilvl w:val="0"/>
          <w:numId w:val="1"/>
        </w:numPr>
        <w:spacing w:after="0" w:line="240" w:lineRule="auto"/>
        <w:ind w:left="454" w:hanging="284"/>
        <w:contextualSpacing/>
        <w:rPr>
          <w:rFonts w:ascii="Arial" w:eastAsia="Calibri" w:hAnsi="Arial" w:cs="Arial"/>
          <w:sz w:val="24"/>
          <w:szCs w:val="24"/>
          <w:lang w:val="cy-GB"/>
        </w:rPr>
      </w:pPr>
      <w:r>
        <w:rPr>
          <w:rFonts w:ascii="Arial" w:eastAsia="Calibri" w:hAnsi="Arial" w:cs="Arial"/>
          <w:sz w:val="24"/>
          <w:szCs w:val="24"/>
          <w:lang w:val="cy-GB"/>
        </w:rPr>
        <w:t xml:space="preserve">profiad o </w:t>
      </w:r>
      <w:r w:rsidR="00895636">
        <w:rPr>
          <w:rFonts w:ascii="Arial" w:eastAsia="Calibri" w:hAnsi="Arial" w:cs="Arial"/>
          <w:sz w:val="24"/>
          <w:szCs w:val="24"/>
          <w:lang w:val="cy-GB"/>
        </w:rPr>
        <w:t>W</w:t>
      </w:r>
      <w:r>
        <w:rPr>
          <w:rFonts w:ascii="Arial" w:eastAsia="Calibri" w:hAnsi="Arial" w:cs="Arial"/>
          <w:sz w:val="24"/>
          <w:szCs w:val="24"/>
          <w:lang w:val="cy-GB"/>
        </w:rPr>
        <w:t xml:space="preserve">aith </w:t>
      </w:r>
      <w:r w:rsidR="00895636">
        <w:rPr>
          <w:rFonts w:ascii="Arial" w:eastAsia="Calibri" w:hAnsi="Arial" w:cs="Arial"/>
          <w:sz w:val="24"/>
          <w:szCs w:val="24"/>
          <w:lang w:val="cy-GB"/>
        </w:rPr>
        <w:t>I</w:t>
      </w:r>
      <w:r>
        <w:rPr>
          <w:rFonts w:ascii="Arial" w:eastAsia="Calibri" w:hAnsi="Arial" w:cs="Arial"/>
          <w:sz w:val="24"/>
          <w:szCs w:val="24"/>
          <w:lang w:val="cy-GB"/>
        </w:rPr>
        <w:t>euenctid mewn rôl o safon.</w:t>
      </w:r>
    </w:p>
    <w:p w14:paraId="10106A3B" w14:textId="77777777" w:rsidR="00DE1EE3" w:rsidRDefault="00DE1EE3" w:rsidP="00382917">
      <w:pPr>
        <w:widowControl w:val="0"/>
        <w:spacing w:after="0" w:line="240" w:lineRule="auto"/>
        <w:rPr>
          <w:rFonts w:ascii="Arial" w:eastAsia="Calibri" w:hAnsi="Arial" w:cs="Arial"/>
          <w:b/>
          <w:bCs/>
          <w:sz w:val="24"/>
          <w:szCs w:val="24"/>
          <w:lang w:val="cy-GB"/>
        </w:rPr>
      </w:pPr>
    </w:p>
    <w:p w14:paraId="0E2DD6F2" w14:textId="77777777" w:rsidR="005347B4" w:rsidRPr="00895636" w:rsidRDefault="005347B4" w:rsidP="0053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eastAsia="en-GB"/>
        </w:rPr>
      </w:pPr>
      <w:r w:rsidRPr="00895636">
        <w:rPr>
          <w:rFonts w:ascii="Arial" w:eastAsia="Times New Roman" w:hAnsi="Arial" w:cs="Arial"/>
          <w:color w:val="202124"/>
          <w:sz w:val="24"/>
          <w:szCs w:val="24"/>
          <w:lang w:val="cy-GB" w:eastAsia="en-GB"/>
        </w:rPr>
        <w:t xml:space="preserve">Mae cymhwyster wedi'i gymeradwyo'n broffesiynol mewn Gwaith Ieuenctid (neu weithio tuag at un) yn ddymunol er nad yw'n hanfodol ar hyn o bryd, </w:t>
      </w:r>
      <w:r w:rsidRPr="005347B4">
        <w:rPr>
          <w:rFonts w:ascii="Arial" w:eastAsia="Times New Roman" w:hAnsi="Arial" w:cs="Arial"/>
          <w:color w:val="202124"/>
          <w:sz w:val="24"/>
          <w:szCs w:val="24"/>
          <w:lang w:val="cy-GB" w:eastAsia="en-GB"/>
        </w:rPr>
        <w:t>wrth i’r</w:t>
      </w:r>
      <w:r w:rsidRPr="00895636">
        <w:rPr>
          <w:rFonts w:ascii="Arial" w:eastAsia="Times New Roman" w:hAnsi="Arial" w:cs="Arial"/>
          <w:color w:val="202124"/>
          <w:sz w:val="24"/>
          <w:szCs w:val="24"/>
          <w:lang w:val="cy-GB" w:eastAsia="en-GB"/>
        </w:rPr>
        <w:t xml:space="preserve"> proffesiwn gweithio tuag at lefelau cymhwyster a chofrestru</w:t>
      </w:r>
      <w:r w:rsidRPr="005347B4">
        <w:rPr>
          <w:rFonts w:ascii="Arial" w:eastAsia="Times New Roman" w:hAnsi="Arial" w:cs="Arial"/>
          <w:color w:val="202124"/>
          <w:sz w:val="24"/>
          <w:szCs w:val="24"/>
          <w:lang w:val="cy-GB" w:eastAsia="en-GB"/>
        </w:rPr>
        <w:t xml:space="preserve"> llawn</w:t>
      </w:r>
      <w:r w:rsidRPr="00895636">
        <w:rPr>
          <w:rFonts w:ascii="Arial" w:eastAsia="Times New Roman" w:hAnsi="Arial" w:cs="Arial"/>
          <w:color w:val="202124"/>
          <w:sz w:val="24"/>
          <w:szCs w:val="24"/>
          <w:lang w:val="cy-GB" w:eastAsia="en-GB"/>
        </w:rPr>
        <w:t>. Bydd hyn yn ofyniad hanfodol o fis Medi 2026 ymlaen.</w:t>
      </w:r>
    </w:p>
    <w:p w14:paraId="34F6057C" w14:textId="77777777" w:rsidR="00382917" w:rsidRPr="00C8623A" w:rsidRDefault="00382917" w:rsidP="00382917">
      <w:pPr>
        <w:widowControl w:val="0"/>
        <w:spacing w:after="0" w:line="240" w:lineRule="auto"/>
        <w:rPr>
          <w:rFonts w:ascii="Arial" w:eastAsia="Calibri" w:hAnsi="Arial" w:cs="Arial"/>
          <w:b/>
          <w:color w:val="2E74B5" w:themeColor="accent1" w:themeShade="BF"/>
          <w:sz w:val="28"/>
          <w:szCs w:val="28"/>
          <w:lang w:val="cy-GB"/>
        </w:rPr>
      </w:pPr>
      <w:r>
        <w:rPr>
          <w:rFonts w:ascii="Arial" w:eastAsia="Calibri" w:hAnsi="Arial" w:cs="Arial"/>
          <w:b/>
          <w:color w:val="2E74B5" w:themeColor="accent1" w:themeShade="BF"/>
          <w:sz w:val="28"/>
          <w:szCs w:val="28"/>
          <w:lang w:val="cy-GB"/>
        </w:rPr>
        <w:lastRenderedPageBreak/>
        <w:t>Dysgu proffesiynol</w:t>
      </w:r>
    </w:p>
    <w:p w14:paraId="5D3D3F96" w14:textId="77777777" w:rsidR="00382917" w:rsidRPr="00D85833" w:rsidRDefault="00382917" w:rsidP="00382917">
      <w:pPr>
        <w:widowControl w:val="0"/>
        <w:spacing w:after="0" w:line="240" w:lineRule="auto"/>
        <w:rPr>
          <w:rFonts w:ascii="Arial" w:eastAsia="Calibri" w:hAnsi="Arial" w:cs="Arial"/>
          <w:b/>
          <w:color w:val="2E74B5" w:themeColor="accent1" w:themeShade="BF"/>
          <w:sz w:val="24"/>
          <w:szCs w:val="24"/>
          <w:lang w:val="cy-GB"/>
        </w:rPr>
      </w:pPr>
    </w:p>
    <w:p w14:paraId="2359A58B" w14:textId="44248144" w:rsidR="00382917" w:rsidRPr="00D85833" w:rsidRDefault="00D85833" w:rsidP="00382917">
      <w:pPr>
        <w:widowControl w:val="0"/>
        <w:spacing w:after="0" w:line="240" w:lineRule="auto"/>
        <w:rPr>
          <w:rStyle w:val="ui-provider"/>
          <w:rFonts w:ascii="Arial" w:hAnsi="Arial" w:cs="Arial"/>
          <w:sz w:val="24"/>
          <w:szCs w:val="24"/>
        </w:rPr>
      </w:pPr>
      <w:r w:rsidRPr="00D85833">
        <w:rPr>
          <w:rStyle w:val="ui-provider"/>
          <w:rFonts w:ascii="Arial" w:hAnsi="Arial" w:cs="Arial"/>
          <w:sz w:val="24"/>
          <w:szCs w:val="24"/>
        </w:rPr>
        <w:t>Bydd y dysgu proffesiynol ar gael yn y Gymraeg a Saesneg a bydd yn cael ei gynnal wyneb yn wyneb, y dyddiad a'r lleoliad i'w gadarnhau.</w:t>
      </w:r>
    </w:p>
    <w:p w14:paraId="0F4FFB9F" w14:textId="77777777" w:rsidR="00D85833" w:rsidRDefault="00D85833" w:rsidP="00382917">
      <w:pPr>
        <w:widowControl w:val="0"/>
        <w:spacing w:after="0" w:line="240" w:lineRule="auto"/>
        <w:rPr>
          <w:rFonts w:ascii="Arial" w:eastAsia="Calibri" w:hAnsi="Arial" w:cs="Arial"/>
          <w:szCs w:val="24"/>
          <w:lang w:val="cy-GB"/>
        </w:rPr>
      </w:pPr>
    </w:p>
    <w:p w14:paraId="3352B4F2" w14:textId="77777777" w:rsidR="00382917" w:rsidRPr="00C8623A" w:rsidRDefault="00382917" w:rsidP="00382917">
      <w:pPr>
        <w:widowControl w:val="0"/>
        <w:spacing w:after="0" w:line="240" w:lineRule="auto"/>
        <w:rPr>
          <w:rFonts w:ascii="Arial" w:eastAsia="Calibri" w:hAnsi="Arial" w:cs="Arial"/>
          <w:sz w:val="24"/>
          <w:szCs w:val="24"/>
          <w:lang w:val="cy-GB"/>
        </w:rPr>
      </w:pPr>
      <w:r>
        <w:rPr>
          <w:rFonts w:ascii="Arial" w:eastAsia="Calibri" w:hAnsi="Arial" w:cs="Arial"/>
          <w:sz w:val="24"/>
          <w:szCs w:val="24"/>
          <w:lang w:val="cy-GB"/>
        </w:rPr>
        <w:t>Mae’r digwyddiad hyfforddiant cychwynnol yn rhad ac am ddim a byddwn yn talu eich costau teithio a chynhaliaeth a llety (os ydych yn gymwys), yn unol â’n</w:t>
      </w:r>
      <w:r w:rsidRPr="00C8623A">
        <w:rPr>
          <w:rFonts w:ascii="Arial" w:eastAsia="Calibri" w:hAnsi="Arial" w:cs="Arial"/>
          <w:sz w:val="24"/>
          <w:szCs w:val="24"/>
          <w:lang w:val="cy-GB"/>
        </w:rPr>
        <w:t xml:space="preserve"> </w:t>
      </w:r>
      <w:hyperlink r:id="rId13" w:history="1">
        <w:r>
          <w:rPr>
            <w:rFonts w:ascii="Arial" w:eastAsia="Calibri" w:hAnsi="Arial" w:cs="Arial"/>
            <w:color w:val="2A7AB0"/>
            <w:sz w:val="24"/>
            <w:szCs w:val="24"/>
            <w:u w:val="single"/>
            <w:lang w:val="cy-GB"/>
          </w:rPr>
          <w:t>polisi teithio a chynhaliaeth</w:t>
        </w:r>
      </w:hyperlink>
      <w:r w:rsidRPr="00C8623A">
        <w:rPr>
          <w:rFonts w:ascii="Arial" w:eastAsia="Calibri" w:hAnsi="Arial" w:cs="Arial"/>
          <w:sz w:val="24"/>
          <w:szCs w:val="24"/>
          <w:lang w:val="cy-GB"/>
        </w:rPr>
        <w:t>.</w:t>
      </w:r>
    </w:p>
    <w:p w14:paraId="06F48414" w14:textId="77777777" w:rsidR="00382917" w:rsidRPr="00C8623A" w:rsidRDefault="00382917" w:rsidP="00382917">
      <w:pPr>
        <w:widowControl w:val="0"/>
        <w:spacing w:after="0" w:line="240" w:lineRule="auto"/>
        <w:rPr>
          <w:rFonts w:ascii="Arial" w:eastAsia="Calibri" w:hAnsi="Arial" w:cs="Arial"/>
          <w:szCs w:val="24"/>
          <w:lang w:val="cy-GB"/>
        </w:rPr>
      </w:pPr>
    </w:p>
    <w:p w14:paraId="6D7BB6C6" w14:textId="77777777" w:rsidR="00382917" w:rsidRPr="00C8623A" w:rsidRDefault="00382917" w:rsidP="00382917">
      <w:pPr>
        <w:widowControl w:val="0"/>
        <w:spacing w:after="0" w:line="240" w:lineRule="auto"/>
        <w:rPr>
          <w:rFonts w:ascii="Arial" w:eastAsia="Calibri" w:hAnsi="Arial" w:cs="Arial"/>
          <w:b/>
          <w:color w:val="2A7AB0"/>
          <w:sz w:val="28"/>
          <w:szCs w:val="24"/>
          <w:lang w:val="cy-GB"/>
        </w:rPr>
      </w:pPr>
      <w:r>
        <w:rPr>
          <w:rFonts w:ascii="Arial" w:eastAsia="Calibri" w:hAnsi="Arial" w:cs="Arial"/>
          <w:b/>
          <w:color w:val="2A7AB0"/>
          <w:sz w:val="28"/>
          <w:szCs w:val="24"/>
          <w:lang w:val="cy-GB"/>
        </w:rPr>
        <w:t>Gwiriad y Gwasanaeth Datgelu a Gwahardd</w:t>
      </w:r>
    </w:p>
    <w:p w14:paraId="3E1FBD05" w14:textId="77777777" w:rsidR="00382917" w:rsidRPr="00C8623A" w:rsidRDefault="00382917" w:rsidP="00382917">
      <w:pPr>
        <w:widowControl w:val="0"/>
        <w:spacing w:after="0" w:line="240" w:lineRule="auto"/>
        <w:rPr>
          <w:rFonts w:ascii="Arial" w:eastAsia="Calibri" w:hAnsi="Arial" w:cs="Arial"/>
          <w:sz w:val="24"/>
          <w:szCs w:val="24"/>
          <w:lang w:val="cy-GB"/>
        </w:rPr>
      </w:pPr>
    </w:p>
    <w:p w14:paraId="62A342A7" w14:textId="77777777" w:rsidR="00382917" w:rsidRPr="00C8623A" w:rsidRDefault="00382917" w:rsidP="00382917">
      <w:pPr>
        <w:widowControl w:val="0"/>
        <w:spacing w:after="0" w:line="240" w:lineRule="auto"/>
        <w:rPr>
          <w:rFonts w:ascii="Arial" w:eastAsia="Calibri" w:hAnsi="Arial" w:cs="Arial"/>
          <w:sz w:val="24"/>
          <w:szCs w:val="24"/>
          <w:lang w:val="cy-GB"/>
        </w:rPr>
      </w:pPr>
      <w:r>
        <w:rPr>
          <w:rFonts w:ascii="Arial" w:hAnsi="Arial" w:cs="Arial"/>
          <w:sz w:val="24"/>
          <w:szCs w:val="24"/>
          <w:lang w:val="cy-GB"/>
        </w:rPr>
        <w:t>Os cewch eich gwahodd i’r hyfforddiant proffesiynol, byddwn yn gofyn i chi gael gwiriad gan y Gwasanaeth Datgelu a Gwahardd (DBS). Dylai fod yn dystysgrif fanylach, heb fod yn fwy na thair blwydd oed, a dylai gynnwys y categori gweithlu’r plant. Bydd angen i chi wneud yn siŵr fod hon ar gael cyn y gallwch gymryd rhan yn yr hyfforddiant wyneb-yn-wyneb a gweithio gydag Estyn</w:t>
      </w:r>
      <w:r w:rsidRPr="00C8623A">
        <w:rPr>
          <w:rFonts w:ascii="Arial" w:eastAsia="Calibri" w:hAnsi="Arial" w:cs="Arial"/>
          <w:sz w:val="24"/>
          <w:szCs w:val="24"/>
          <w:lang w:val="cy-GB"/>
        </w:rPr>
        <w:t xml:space="preserve">. </w:t>
      </w:r>
      <w:hyperlink r:id="rId14" w:history="1">
        <w:r>
          <w:rPr>
            <w:rStyle w:val="Hyperlink"/>
            <w:rFonts w:ascii="Arial" w:eastAsia="Calibri" w:hAnsi="Arial" w:cs="Arial"/>
            <w:sz w:val="24"/>
            <w:szCs w:val="24"/>
            <w:lang w:val="cy-GB"/>
          </w:rPr>
          <w:t>Gwnewch gais am dystysgrif DBS gyfredol</w:t>
        </w:r>
      </w:hyperlink>
      <w:r w:rsidRPr="00C8623A">
        <w:rPr>
          <w:rFonts w:ascii="Arial" w:eastAsia="Calibri" w:hAnsi="Arial" w:cs="Arial"/>
          <w:sz w:val="24"/>
          <w:szCs w:val="24"/>
          <w:lang w:val="cy-GB"/>
        </w:rPr>
        <w:t>.</w:t>
      </w:r>
      <w:hyperlink r:id="rId15" w:history="1"/>
      <w:r w:rsidRPr="00C8623A">
        <w:rPr>
          <w:sz w:val="24"/>
          <w:szCs w:val="24"/>
          <w:lang w:val="cy-GB"/>
        </w:rPr>
        <w:t xml:space="preserve"> </w:t>
      </w:r>
    </w:p>
    <w:p w14:paraId="2C40F8B4" w14:textId="77777777" w:rsidR="00382917" w:rsidRPr="00C8623A" w:rsidRDefault="00382917" w:rsidP="00382917">
      <w:pPr>
        <w:widowControl w:val="0"/>
        <w:spacing w:after="0" w:line="240" w:lineRule="auto"/>
        <w:rPr>
          <w:rFonts w:ascii="Arial" w:eastAsia="Calibri" w:hAnsi="Arial" w:cs="Arial"/>
          <w:b/>
          <w:color w:val="2A7AB0"/>
          <w:sz w:val="28"/>
          <w:szCs w:val="24"/>
          <w:lang w:val="cy-GB"/>
        </w:rPr>
      </w:pPr>
    </w:p>
    <w:p w14:paraId="5391EAC7" w14:textId="77777777" w:rsidR="00382917" w:rsidRPr="00C8623A" w:rsidRDefault="00382917" w:rsidP="00382917">
      <w:pPr>
        <w:widowControl w:val="0"/>
        <w:spacing w:after="0" w:line="240" w:lineRule="auto"/>
        <w:rPr>
          <w:rFonts w:ascii="Arial" w:eastAsia="Calibri" w:hAnsi="Arial" w:cs="Arial"/>
          <w:b/>
          <w:color w:val="2A7AB0"/>
          <w:sz w:val="28"/>
          <w:szCs w:val="24"/>
          <w:lang w:val="cy-GB"/>
        </w:rPr>
      </w:pPr>
      <w:r>
        <w:rPr>
          <w:rFonts w:ascii="Arial" w:eastAsia="Calibri" w:hAnsi="Arial" w:cs="Arial"/>
          <w:b/>
          <w:color w:val="2A7AB0"/>
          <w:sz w:val="28"/>
          <w:szCs w:val="24"/>
          <w:lang w:val="cy-GB"/>
        </w:rPr>
        <w:t>Lleoli</w:t>
      </w:r>
    </w:p>
    <w:p w14:paraId="1FE8C8E2" w14:textId="77777777" w:rsidR="00382917" w:rsidRPr="00C8623A" w:rsidRDefault="00382917" w:rsidP="00382917">
      <w:pPr>
        <w:widowControl w:val="0"/>
        <w:spacing w:after="0" w:line="240" w:lineRule="auto"/>
        <w:rPr>
          <w:rFonts w:ascii="Arial" w:eastAsia="Calibri" w:hAnsi="Arial" w:cs="Arial"/>
          <w:szCs w:val="24"/>
          <w:lang w:val="cy-GB"/>
        </w:rPr>
      </w:pPr>
    </w:p>
    <w:p w14:paraId="406F51DB" w14:textId="77777777" w:rsidR="00382917" w:rsidRPr="00C8623A" w:rsidRDefault="00382917" w:rsidP="00382917">
      <w:pPr>
        <w:widowControl w:val="0"/>
        <w:spacing w:after="0" w:line="240" w:lineRule="auto"/>
        <w:rPr>
          <w:rFonts w:ascii="Arial" w:eastAsia="Calibri" w:hAnsi="Arial" w:cs="Arial"/>
          <w:sz w:val="24"/>
          <w:szCs w:val="24"/>
          <w:lang w:val="cy-GB"/>
        </w:rPr>
      </w:pPr>
      <w:r>
        <w:rPr>
          <w:rFonts w:ascii="Arial" w:eastAsia="Calibri" w:hAnsi="Arial" w:cs="Arial"/>
          <w:sz w:val="24"/>
          <w:szCs w:val="24"/>
          <w:lang w:val="cy-GB"/>
        </w:rPr>
        <w:t>Rydym fel arfer yn lleoli Arolygwyr Cymheiriaid tuag unwaith y flwyddyn neu unwaith bob dwy flynedd. Caiff ychydig o Arolygwyr Cymheiriaid eu lleoli’n amlach. Pan fyddwch yn cymryd rhan mewn arolygiad, byddwn yn talu cyfraniad ar gyfradd unffurf i’ch ysgol am athro llanw. Byddwn hefyd yn talu eich costau teithio a chynhaliaeth</w:t>
      </w:r>
      <w:r w:rsidRPr="00C8623A">
        <w:rPr>
          <w:rFonts w:ascii="Arial" w:eastAsia="Calibri" w:hAnsi="Arial" w:cs="Arial"/>
          <w:sz w:val="24"/>
          <w:szCs w:val="24"/>
          <w:lang w:val="cy-GB"/>
        </w:rPr>
        <w:t xml:space="preserve">. </w:t>
      </w:r>
    </w:p>
    <w:p w14:paraId="09A40A8A" w14:textId="77777777" w:rsidR="00382917" w:rsidRPr="00C8623A" w:rsidRDefault="00382917" w:rsidP="00382917">
      <w:pPr>
        <w:widowControl w:val="0"/>
        <w:spacing w:after="0" w:line="240" w:lineRule="auto"/>
        <w:rPr>
          <w:rFonts w:ascii="Arial" w:eastAsia="Calibri" w:hAnsi="Arial" w:cs="Arial"/>
          <w:sz w:val="24"/>
          <w:szCs w:val="24"/>
          <w:lang w:val="cy-GB"/>
        </w:rPr>
      </w:pPr>
    </w:p>
    <w:p w14:paraId="75350AA6" w14:textId="77777777" w:rsidR="00382917" w:rsidRPr="00C8623A" w:rsidRDefault="00382917" w:rsidP="00382917">
      <w:pPr>
        <w:widowControl w:val="0"/>
        <w:spacing w:after="0" w:line="240" w:lineRule="auto"/>
        <w:rPr>
          <w:rFonts w:ascii="Arial" w:eastAsia="Calibri" w:hAnsi="Arial" w:cs="Arial"/>
          <w:sz w:val="24"/>
          <w:szCs w:val="24"/>
          <w:lang w:val="cy-GB"/>
        </w:rPr>
      </w:pPr>
      <w:r>
        <w:rPr>
          <w:rFonts w:ascii="Arial" w:eastAsia="Calibri" w:hAnsi="Arial" w:cs="Arial"/>
          <w:sz w:val="24"/>
          <w:szCs w:val="24"/>
          <w:lang w:val="cy-GB"/>
        </w:rPr>
        <w:t>Bob blwyddyn, rydym yn gwahodd pob Arolygydd Cymheiriaid i gymryd rhan mewn hyfforddiant diweddaru yn ystod tymor yr haf; rhaid i chi gymryd rhan yn yr hyfforddiant hwn i barhau’n Arolygydd Cymheiriaid. Ni chodir tâl am yr hyfforddiant, ond ni allwn dalu am athrawon llanw na chostau teithio a chynhaliaeth.</w:t>
      </w:r>
    </w:p>
    <w:p w14:paraId="0EE67D31" w14:textId="77777777" w:rsidR="00382917" w:rsidRPr="00C8623A" w:rsidRDefault="00382917" w:rsidP="00382917">
      <w:pPr>
        <w:widowControl w:val="0"/>
        <w:spacing w:after="0" w:line="240" w:lineRule="auto"/>
        <w:rPr>
          <w:rFonts w:ascii="Arial" w:eastAsia="Calibri" w:hAnsi="Arial" w:cs="Arial"/>
          <w:sz w:val="24"/>
          <w:szCs w:val="24"/>
          <w:lang w:val="cy-GB"/>
        </w:rPr>
      </w:pPr>
    </w:p>
    <w:p w14:paraId="2E779AF2" w14:textId="77777777" w:rsidR="007F55E5" w:rsidRPr="002D273A" w:rsidRDefault="007F55E5" w:rsidP="007F55E5">
      <w:pPr>
        <w:widowControl w:val="0"/>
        <w:spacing w:after="0" w:line="240" w:lineRule="auto"/>
        <w:rPr>
          <w:rFonts w:ascii="Arial" w:eastAsia="Calibri" w:hAnsi="Arial" w:cs="Arial"/>
          <w:sz w:val="24"/>
          <w:szCs w:val="24"/>
        </w:rPr>
      </w:pPr>
    </w:p>
    <w:p w14:paraId="759F19BD" w14:textId="77777777" w:rsidR="00382917" w:rsidRPr="00C8623A" w:rsidRDefault="00382917" w:rsidP="00382917">
      <w:pPr>
        <w:widowControl w:val="0"/>
        <w:spacing w:after="0" w:line="240" w:lineRule="auto"/>
        <w:rPr>
          <w:rFonts w:ascii="Arial" w:eastAsia="Calibri" w:hAnsi="Arial" w:cs="Arial"/>
          <w:b/>
          <w:color w:val="2A7AB0"/>
          <w:sz w:val="28"/>
          <w:szCs w:val="24"/>
          <w:lang w:val="cy-GB"/>
        </w:rPr>
      </w:pPr>
      <w:r>
        <w:rPr>
          <w:rFonts w:ascii="Arial" w:eastAsia="Calibri" w:hAnsi="Arial" w:cs="Arial"/>
          <w:b/>
          <w:color w:val="2A7AB0"/>
          <w:sz w:val="28"/>
          <w:szCs w:val="24"/>
          <w:lang w:val="cy-GB"/>
        </w:rPr>
        <w:t>Sut i wneud cais</w:t>
      </w:r>
    </w:p>
    <w:p w14:paraId="73AB6DA1" w14:textId="77777777" w:rsidR="00382917" w:rsidRPr="00C8623A" w:rsidRDefault="00382917" w:rsidP="00382917">
      <w:pPr>
        <w:widowControl w:val="0"/>
        <w:spacing w:after="0" w:line="240" w:lineRule="auto"/>
        <w:rPr>
          <w:rFonts w:ascii="Arial" w:eastAsia="Calibri" w:hAnsi="Arial" w:cs="Arial"/>
          <w:sz w:val="24"/>
          <w:szCs w:val="24"/>
          <w:lang w:val="cy-GB"/>
        </w:rPr>
      </w:pPr>
    </w:p>
    <w:p w14:paraId="1299B101" w14:textId="42268BB7" w:rsidR="00382917" w:rsidRPr="008A36E4" w:rsidRDefault="00382917" w:rsidP="00382917">
      <w:pPr>
        <w:widowControl w:val="0"/>
        <w:spacing w:after="0" w:line="240" w:lineRule="auto"/>
        <w:rPr>
          <w:rFonts w:ascii="Arial" w:eastAsia="Calibri" w:hAnsi="Arial" w:cs="Arial"/>
          <w:b/>
          <w:bCs/>
          <w:sz w:val="24"/>
          <w:szCs w:val="24"/>
          <w:lang w:val="cy-GB"/>
        </w:rPr>
      </w:pPr>
      <w:r>
        <w:rPr>
          <w:rFonts w:ascii="Arial" w:eastAsia="Calibri" w:hAnsi="Arial" w:cs="Arial"/>
          <w:b/>
          <w:sz w:val="24"/>
          <w:szCs w:val="24"/>
          <w:lang w:val="cy-GB"/>
        </w:rPr>
        <w:t>Ffurflen gais ar-lein</w:t>
      </w:r>
      <w:r w:rsidRPr="00C8623A">
        <w:rPr>
          <w:rFonts w:ascii="Arial" w:eastAsia="Calibri" w:hAnsi="Arial" w:cs="Arial"/>
          <w:b/>
          <w:sz w:val="24"/>
          <w:szCs w:val="24"/>
          <w:lang w:val="cy-GB"/>
        </w:rPr>
        <w:t>:</w:t>
      </w:r>
      <w:r w:rsidRPr="00C8623A">
        <w:rPr>
          <w:rFonts w:ascii="Arial" w:eastAsia="Calibri" w:hAnsi="Arial" w:cs="Arial"/>
          <w:sz w:val="24"/>
          <w:szCs w:val="24"/>
          <w:lang w:val="cy-GB"/>
        </w:rPr>
        <w:t xml:space="preserve"> </w:t>
      </w:r>
      <w:hyperlink r:id="rId16" w:history="1">
        <w:r w:rsidR="00E92CFC" w:rsidRPr="009B55E1">
          <w:rPr>
            <w:rStyle w:val="Hyperlink"/>
            <w:rFonts w:ascii="Arial" w:eastAsia="Calibri" w:hAnsi="Arial" w:cs="Arial"/>
            <w:sz w:val="24"/>
            <w:szCs w:val="24"/>
            <w:lang w:val="cy-GB"/>
          </w:rPr>
          <w:t>https://www.smartsurvey.co.uk/s/PKAXI8/</w:t>
        </w:r>
      </w:hyperlink>
      <w:r w:rsidR="00E92CFC">
        <w:rPr>
          <w:rFonts w:ascii="Arial" w:eastAsia="Calibri" w:hAnsi="Arial" w:cs="Arial"/>
          <w:sz w:val="24"/>
          <w:szCs w:val="24"/>
          <w:lang w:val="cy-GB"/>
        </w:rPr>
        <w:t xml:space="preserve"> </w:t>
      </w:r>
    </w:p>
    <w:p w14:paraId="2D281C0D" w14:textId="7DA07486" w:rsidR="00382917" w:rsidRPr="00C8623A" w:rsidRDefault="00382917" w:rsidP="00382917">
      <w:pPr>
        <w:widowControl w:val="0"/>
        <w:spacing w:after="0" w:line="240" w:lineRule="auto"/>
        <w:rPr>
          <w:rFonts w:ascii="Arial" w:eastAsia="Calibri" w:hAnsi="Arial" w:cs="Arial"/>
          <w:sz w:val="24"/>
          <w:szCs w:val="24"/>
          <w:lang w:val="cy-GB"/>
        </w:rPr>
      </w:pPr>
      <w:r>
        <w:rPr>
          <w:rFonts w:ascii="Arial" w:eastAsia="Calibri" w:hAnsi="Arial" w:cs="Arial"/>
          <w:b/>
          <w:sz w:val="24"/>
          <w:szCs w:val="24"/>
          <w:lang w:val="cy-GB"/>
        </w:rPr>
        <w:t>Dyddiad cau</w:t>
      </w:r>
      <w:r w:rsidRPr="00C8623A">
        <w:rPr>
          <w:rFonts w:ascii="Arial" w:eastAsia="Calibri" w:hAnsi="Arial" w:cs="Arial"/>
          <w:b/>
          <w:sz w:val="24"/>
          <w:szCs w:val="24"/>
          <w:lang w:val="cy-GB"/>
        </w:rPr>
        <w:t>:</w:t>
      </w:r>
      <w:r w:rsidRPr="00C8623A">
        <w:rPr>
          <w:rFonts w:ascii="Arial" w:eastAsia="Calibri" w:hAnsi="Arial" w:cs="Arial"/>
          <w:sz w:val="24"/>
          <w:szCs w:val="24"/>
          <w:lang w:val="cy-GB"/>
        </w:rPr>
        <w:t xml:space="preserve"> </w:t>
      </w:r>
      <w:r w:rsidR="00D85833">
        <w:rPr>
          <w:rFonts w:ascii="Arial" w:eastAsia="Calibri" w:hAnsi="Arial" w:cs="Arial"/>
          <w:b/>
          <w:bCs/>
          <w:sz w:val="24"/>
          <w:szCs w:val="24"/>
          <w:lang w:val="cy-GB"/>
        </w:rPr>
        <w:t xml:space="preserve">Dydd Llun </w:t>
      </w:r>
      <w:r>
        <w:rPr>
          <w:rFonts w:ascii="Arial" w:eastAsia="Calibri" w:hAnsi="Arial" w:cs="Arial"/>
          <w:b/>
          <w:sz w:val="24"/>
          <w:szCs w:val="24"/>
          <w:lang w:val="cy-GB"/>
        </w:rPr>
        <w:t>2</w:t>
      </w:r>
      <w:r w:rsidR="00D85833">
        <w:rPr>
          <w:rFonts w:ascii="Arial" w:eastAsia="Calibri" w:hAnsi="Arial" w:cs="Arial"/>
          <w:b/>
          <w:sz w:val="24"/>
          <w:szCs w:val="24"/>
          <w:lang w:val="cy-GB"/>
        </w:rPr>
        <w:t>9</w:t>
      </w:r>
      <w:r>
        <w:rPr>
          <w:rFonts w:ascii="Arial" w:eastAsia="Calibri" w:hAnsi="Arial" w:cs="Arial"/>
          <w:b/>
          <w:sz w:val="24"/>
          <w:szCs w:val="24"/>
          <w:lang w:val="cy-GB"/>
        </w:rPr>
        <w:t xml:space="preserve"> </w:t>
      </w:r>
      <w:r w:rsidR="00D85833">
        <w:rPr>
          <w:rFonts w:ascii="Arial" w:hAnsi="Arial" w:cs="Arial"/>
          <w:b/>
          <w:bCs/>
          <w:color w:val="202124"/>
          <w:shd w:val="clear" w:color="auto" w:fill="FFFFFF"/>
        </w:rPr>
        <w:t>Ebrill</w:t>
      </w:r>
      <w:r>
        <w:rPr>
          <w:rFonts w:ascii="Arial" w:hAnsi="Arial" w:cs="Arial"/>
          <w:color w:val="202124"/>
          <w:shd w:val="clear" w:color="auto" w:fill="FFFFFF"/>
        </w:rPr>
        <w:t> </w:t>
      </w:r>
      <w:r w:rsidRPr="00C8623A">
        <w:rPr>
          <w:rFonts w:ascii="Arial" w:eastAsia="Calibri" w:hAnsi="Arial" w:cs="Arial"/>
          <w:b/>
          <w:sz w:val="24"/>
          <w:szCs w:val="24"/>
          <w:lang w:val="cy-GB"/>
        </w:rPr>
        <w:t>202</w:t>
      </w:r>
      <w:r w:rsidR="007F55E5">
        <w:rPr>
          <w:rFonts w:ascii="Arial" w:eastAsia="Calibri" w:hAnsi="Arial" w:cs="Arial"/>
          <w:b/>
          <w:sz w:val="24"/>
          <w:szCs w:val="24"/>
          <w:lang w:val="cy-GB"/>
        </w:rPr>
        <w:t>4</w:t>
      </w:r>
      <w:r w:rsidRPr="00D85833">
        <w:rPr>
          <w:rFonts w:ascii="Arial" w:eastAsia="Calibri" w:hAnsi="Arial" w:cs="Arial"/>
          <w:b/>
          <w:sz w:val="24"/>
          <w:szCs w:val="24"/>
          <w:lang w:val="cy-GB"/>
        </w:rPr>
        <w:t xml:space="preserve"> am</w:t>
      </w:r>
      <w:r>
        <w:rPr>
          <w:rFonts w:ascii="Arial" w:eastAsia="Calibri" w:hAnsi="Arial" w:cs="Arial"/>
          <w:bCs/>
          <w:sz w:val="24"/>
          <w:szCs w:val="24"/>
          <w:lang w:val="cy-GB"/>
        </w:rPr>
        <w:t xml:space="preserve"> </w:t>
      </w:r>
      <w:r w:rsidRPr="00A90935">
        <w:rPr>
          <w:rFonts w:ascii="Arial" w:eastAsia="Calibri" w:hAnsi="Arial" w:cs="Arial"/>
          <w:b/>
          <w:sz w:val="24"/>
          <w:szCs w:val="24"/>
          <w:lang w:val="cy-GB"/>
        </w:rPr>
        <w:t>10yb</w:t>
      </w:r>
    </w:p>
    <w:p w14:paraId="76C8EA66" w14:textId="77777777" w:rsidR="00382917" w:rsidRDefault="00382917" w:rsidP="00382917">
      <w:pPr>
        <w:widowControl w:val="0"/>
        <w:spacing w:after="0" w:line="240" w:lineRule="auto"/>
        <w:rPr>
          <w:rFonts w:ascii="Arial" w:eastAsia="Calibri" w:hAnsi="Arial" w:cs="Arial"/>
          <w:sz w:val="24"/>
          <w:szCs w:val="24"/>
          <w:lang w:val="cy-GB"/>
        </w:rPr>
      </w:pPr>
    </w:p>
    <w:p w14:paraId="59A63FF6" w14:textId="77777777" w:rsidR="00382917" w:rsidRPr="00C8623A" w:rsidRDefault="00382917" w:rsidP="00382917">
      <w:pPr>
        <w:widowControl w:val="0"/>
        <w:spacing w:after="0" w:line="240" w:lineRule="auto"/>
        <w:rPr>
          <w:rFonts w:ascii="Arial" w:eastAsia="Calibri" w:hAnsi="Arial" w:cs="Arial"/>
          <w:sz w:val="24"/>
          <w:szCs w:val="24"/>
          <w:lang w:val="cy-GB"/>
        </w:rPr>
      </w:pPr>
      <w:r>
        <w:rPr>
          <w:rFonts w:ascii="Arial" w:eastAsia="Calibri" w:hAnsi="Arial" w:cs="Arial"/>
          <w:sz w:val="24"/>
          <w:szCs w:val="24"/>
          <w:lang w:val="cy-GB"/>
        </w:rPr>
        <w:t>Mae unrhyw feysydd sydd wedi’u marcio â * yn orfodol, felly ni fyddwch yn gallu cyflwyno’r ffurflen heb roi ymateb yn y meysydd hyn. Os nad ydynt yn berthnasol i chi, rhowch ‘Ddim yn berthnasol’.</w:t>
      </w:r>
    </w:p>
    <w:p w14:paraId="59F09569" w14:textId="77777777" w:rsidR="00382917" w:rsidRDefault="00382917" w:rsidP="00382917">
      <w:pPr>
        <w:widowControl w:val="0"/>
        <w:spacing w:after="0" w:line="240" w:lineRule="auto"/>
        <w:rPr>
          <w:rFonts w:ascii="Arial" w:eastAsia="Calibri" w:hAnsi="Arial" w:cs="Arial"/>
          <w:sz w:val="24"/>
          <w:szCs w:val="24"/>
          <w:lang w:val="cy-GB"/>
        </w:rPr>
      </w:pPr>
    </w:p>
    <w:p w14:paraId="4334DAB0" w14:textId="77777777" w:rsidR="007F55E5" w:rsidRPr="002D273A" w:rsidRDefault="007F55E5" w:rsidP="007F55E5">
      <w:pPr>
        <w:widowControl w:val="0"/>
        <w:spacing w:after="0" w:line="240" w:lineRule="auto"/>
        <w:rPr>
          <w:rFonts w:ascii="Arial" w:eastAsia="Calibri" w:hAnsi="Arial" w:cs="Arial"/>
          <w:sz w:val="24"/>
          <w:szCs w:val="24"/>
        </w:rPr>
      </w:pPr>
    </w:p>
    <w:p w14:paraId="7DA0BD33" w14:textId="77777777" w:rsidR="00382917" w:rsidRPr="00C8623A" w:rsidRDefault="00382917" w:rsidP="00382917">
      <w:pPr>
        <w:widowControl w:val="0"/>
        <w:spacing w:after="0" w:line="240" w:lineRule="auto"/>
        <w:rPr>
          <w:rFonts w:ascii="Arial" w:eastAsia="Calibri" w:hAnsi="Arial" w:cs="Arial"/>
          <w:b/>
          <w:color w:val="2A7AB0"/>
          <w:sz w:val="28"/>
          <w:szCs w:val="24"/>
          <w:lang w:val="cy-GB"/>
        </w:rPr>
      </w:pPr>
      <w:r>
        <w:rPr>
          <w:rFonts w:ascii="Arial" w:eastAsia="Calibri" w:hAnsi="Arial" w:cs="Arial"/>
          <w:b/>
          <w:color w:val="2A7AB0"/>
          <w:sz w:val="28"/>
          <w:szCs w:val="24"/>
          <w:lang w:val="cy-GB"/>
        </w:rPr>
        <w:t>Manylion cyswllt</w:t>
      </w:r>
    </w:p>
    <w:p w14:paraId="1A87487D" w14:textId="77777777" w:rsidR="00382917" w:rsidRPr="00C8623A" w:rsidRDefault="00382917" w:rsidP="00382917">
      <w:pPr>
        <w:widowControl w:val="0"/>
        <w:spacing w:after="0" w:line="240" w:lineRule="auto"/>
        <w:rPr>
          <w:rFonts w:ascii="Arial" w:eastAsia="Calibri" w:hAnsi="Arial" w:cs="Arial"/>
          <w:sz w:val="24"/>
          <w:szCs w:val="24"/>
          <w:lang w:val="cy-GB"/>
        </w:rPr>
      </w:pPr>
    </w:p>
    <w:p w14:paraId="52F499BB" w14:textId="77777777" w:rsidR="00382917" w:rsidRPr="00C8623A" w:rsidRDefault="00382917" w:rsidP="00382917">
      <w:pPr>
        <w:widowControl w:val="0"/>
        <w:spacing w:after="0" w:line="240" w:lineRule="auto"/>
        <w:rPr>
          <w:rFonts w:ascii="Arial" w:eastAsia="Calibri" w:hAnsi="Arial" w:cs="Arial"/>
          <w:sz w:val="24"/>
          <w:szCs w:val="24"/>
          <w:lang w:val="cy-GB"/>
        </w:rPr>
      </w:pPr>
      <w:r>
        <w:rPr>
          <w:rFonts w:ascii="Arial" w:eastAsia="Calibri" w:hAnsi="Arial" w:cs="Arial"/>
          <w:sz w:val="24"/>
          <w:szCs w:val="24"/>
          <w:lang w:val="cy-GB"/>
        </w:rPr>
        <w:t>Mae’r pecyn hwn yn cynnwys yr holl wybodaeth sydd ei hangen arnoch am y rôl a’r broses ymgeisio, ond os oes gennych unrhyw gwestiynau, mae pob croeso i chi anfon neges e-bost atom yn</w:t>
      </w:r>
      <w:r w:rsidRPr="00C8623A">
        <w:rPr>
          <w:rFonts w:ascii="Arial" w:eastAsia="Calibri" w:hAnsi="Arial" w:cs="Arial"/>
          <w:sz w:val="24"/>
          <w:szCs w:val="24"/>
          <w:lang w:val="cy-GB"/>
        </w:rPr>
        <w:t xml:space="preserve"> </w:t>
      </w:r>
      <w:hyperlink r:id="rId17" w:history="1">
        <w:r>
          <w:rPr>
            <w:rFonts w:ascii="Arial" w:eastAsia="Calibri" w:hAnsi="Arial" w:cs="Arial"/>
            <w:color w:val="2A7AB0"/>
            <w:sz w:val="24"/>
            <w:szCs w:val="24"/>
            <w:u w:val="single"/>
            <w:lang w:val="cy-GB"/>
          </w:rPr>
          <w:t>d</w:t>
        </w:r>
        <w:bookmarkStart w:id="0" w:name="cysill"/>
        <w:bookmarkEnd w:id="0"/>
        <w:r>
          <w:rPr>
            <w:rFonts w:ascii="Arial" w:eastAsia="Calibri" w:hAnsi="Arial" w:cs="Arial"/>
            <w:color w:val="2A7AB0"/>
            <w:sz w:val="24"/>
            <w:szCs w:val="24"/>
            <w:u w:val="single"/>
            <w:lang w:val="cy-GB"/>
          </w:rPr>
          <w:t>igwyddiadau@estyn.llyw.cymru</w:t>
        </w:r>
      </w:hyperlink>
      <w:r w:rsidRPr="00C8623A">
        <w:rPr>
          <w:rFonts w:ascii="Arial" w:eastAsia="Calibri" w:hAnsi="Arial" w:cs="Arial"/>
          <w:sz w:val="24"/>
          <w:szCs w:val="24"/>
          <w:lang w:val="cy-GB"/>
        </w:rPr>
        <w:t xml:space="preserve"> </w:t>
      </w:r>
      <w:r>
        <w:rPr>
          <w:rFonts w:ascii="Arial" w:eastAsia="Calibri" w:hAnsi="Arial" w:cs="Arial"/>
          <w:sz w:val="24"/>
          <w:szCs w:val="24"/>
          <w:lang w:val="cy-GB"/>
        </w:rPr>
        <w:t>neu ffonio ar</w:t>
      </w:r>
      <w:r w:rsidRPr="00C8623A">
        <w:rPr>
          <w:rFonts w:ascii="Arial" w:eastAsia="Calibri" w:hAnsi="Arial" w:cs="Arial"/>
          <w:sz w:val="24"/>
          <w:szCs w:val="24"/>
          <w:lang w:val="cy-GB"/>
        </w:rPr>
        <w:t xml:space="preserve"> 02920 44 6510.</w:t>
      </w:r>
    </w:p>
    <w:p w14:paraId="0CBA8F3A" w14:textId="77777777" w:rsidR="00382917" w:rsidRPr="00C8623A" w:rsidRDefault="00382917" w:rsidP="00382917">
      <w:pPr>
        <w:widowControl w:val="0"/>
        <w:spacing w:after="0" w:line="240" w:lineRule="auto"/>
        <w:rPr>
          <w:rFonts w:ascii="Arial" w:eastAsia="Calibri" w:hAnsi="Arial" w:cs="Arial"/>
          <w:sz w:val="24"/>
          <w:szCs w:val="24"/>
          <w:lang w:val="cy-GB"/>
        </w:rPr>
      </w:pPr>
    </w:p>
    <w:p w14:paraId="6C1553F2" w14:textId="19450967" w:rsidR="00382917" w:rsidRPr="00C8623A" w:rsidRDefault="00382917" w:rsidP="00382917">
      <w:pPr>
        <w:widowControl w:val="0"/>
        <w:spacing w:after="0" w:line="240" w:lineRule="auto"/>
        <w:rPr>
          <w:rFonts w:ascii="Arial" w:eastAsia="Calibri" w:hAnsi="Arial" w:cs="Arial"/>
          <w:sz w:val="24"/>
          <w:szCs w:val="24"/>
          <w:lang w:val="cy-GB"/>
        </w:rPr>
      </w:pPr>
      <w:r>
        <w:rPr>
          <w:rFonts w:ascii="Arial" w:eastAsia="Calibri" w:hAnsi="Arial" w:cs="Arial"/>
          <w:sz w:val="24"/>
          <w:szCs w:val="24"/>
          <w:lang w:val="cy-GB"/>
        </w:rPr>
        <w:t xml:space="preserve">Os hoffech trafod y rolau sydd wedi’u hamlinellu uchod cyn gwneud cais, cysylltwch </w:t>
      </w:r>
      <w:r>
        <w:rPr>
          <w:rFonts w:ascii="Arial" w:eastAsia="Calibri" w:hAnsi="Arial" w:cs="Arial"/>
          <w:sz w:val="24"/>
          <w:szCs w:val="24"/>
          <w:lang w:val="cy-GB"/>
        </w:rPr>
        <w:lastRenderedPageBreak/>
        <w:t xml:space="preserve">â </w:t>
      </w:r>
      <w:r w:rsidR="00DE1EE3">
        <w:rPr>
          <w:rFonts w:ascii="Arial" w:eastAsia="Calibri" w:hAnsi="Arial" w:cs="Arial"/>
          <w:sz w:val="24"/>
          <w:szCs w:val="24"/>
          <w:lang w:val="cy-GB"/>
        </w:rPr>
        <w:t>Clive Phillips</w:t>
      </w:r>
      <w:r>
        <w:rPr>
          <w:rFonts w:ascii="Arial" w:eastAsia="Calibri" w:hAnsi="Arial" w:cs="Arial"/>
          <w:sz w:val="24"/>
          <w:szCs w:val="24"/>
          <w:lang w:val="cy-GB"/>
        </w:rPr>
        <w:t>, Cyfarwyddwr Cynorthwyol, ar</w:t>
      </w:r>
      <w:r w:rsidRPr="00C8623A">
        <w:rPr>
          <w:rFonts w:ascii="Arial" w:eastAsia="Calibri" w:hAnsi="Arial" w:cs="Arial"/>
          <w:sz w:val="24"/>
          <w:szCs w:val="24"/>
          <w:lang w:val="cy-GB"/>
        </w:rPr>
        <w:t xml:space="preserve"> 02920 4446510</w:t>
      </w:r>
      <w:r>
        <w:rPr>
          <w:rFonts w:ascii="Arial" w:eastAsia="Calibri" w:hAnsi="Arial" w:cs="Arial"/>
          <w:sz w:val="24"/>
          <w:szCs w:val="24"/>
          <w:lang w:val="cy-GB"/>
        </w:rPr>
        <w:t>.</w:t>
      </w:r>
      <w:r w:rsidR="00DE1EE3" w:rsidRPr="00DE1EE3">
        <w:rPr>
          <w:rFonts w:ascii="Arial" w:eastAsia="Calibri" w:hAnsi="Arial" w:cs="Arial"/>
          <w:sz w:val="24"/>
          <w:szCs w:val="24"/>
        </w:rPr>
        <w:t xml:space="preserve"> </w:t>
      </w:r>
    </w:p>
    <w:p w14:paraId="09426DBE" w14:textId="77777777" w:rsidR="00382917" w:rsidRPr="00C8623A" w:rsidRDefault="00382917" w:rsidP="00382917">
      <w:pPr>
        <w:widowControl w:val="0"/>
        <w:spacing w:after="0" w:line="240" w:lineRule="auto"/>
        <w:rPr>
          <w:rFonts w:ascii="Arial" w:eastAsia="Calibri" w:hAnsi="Arial" w:cs="Arial"/>
          <w:sz w:val="24"/>
          <w:szCs w:val="24"/>
          <w:lang w:val="cy-GB"/>
        </w:rPr>
      </w:pPr>
    </w:p>
    <w:p w14:paraId="5478CB31" w14:textId="77777777" w:rsidR="00382917" w:rsidRPr="00C8623A" w:rsidRDefault="00382917" w:rsidP="00382917">
      <w:pPr>
        <w:widowControl w:val="0"/>
        <w:spacing w:after="0" w:line="240" w:lineRule="auto"/>
        <w:rPr>
          <w:rFonts w:ascii="Arial" w:eastAsia="Calibri" w:hAnsi="Arial" w:cs="Arial"/>
          <w:sz w:val="24"/>
          <w:szCs w:val="24"/>
          <w:lang w:val="cy-GB"/>
        </w:rPr>
      </w:pPr>
      <w:r>
        <w:rPr>
          <w:rFonts w:ascii="Arial" w:eastAsia="Calibri" w:hAnsi="Arial" w:cs="Arial"/>
          <w:sz w:val="24"/>
          <w:szCs w:val="24"/>
          <w:lang w:val="cy-GB"/>
        </w:rPr>
        <w:t>Edrychwn ymlaen at dderbyn eich cais.</w:t>
      </w:r>
    </w:p>
    <w:p w14:paraId="39180758" w14:textId="77777777" w:rsidR="00382917" w:rsidRPr="00C8623A" w:rsidRDefault="00382917" w:rsidP="00382917">
      <w:pPr>
        <w:spacing w:after="0" w:line="240" w:lineRule="auto"/>
        <w:rPr>
          <w:rFonts w:ascii="Calibri" w:eastAsia="Calibri" w:hAnsi="Calibri" w:cs="Times New Roman"/>
          <w:lang w:val="cy-GB"/>
        </w:rPr>
      </w:pPr>
    </w:p>
    <w:p w14:paraId="69DE8E10" w14:textId="77777777" w:rsidR="00382917" w:rsidRPr="00C8623A" w:rsidRDefault="00382917" w:rsidP="00382917">
      <w:pPr>
        <w:widowControl w:val="0"/>
        <w:spacing w:after="0" w:line="240" w:lineRule="auto"/>
        <w:jc w:val="right"/>
        <w:rPr>
          <w:rFonts w:ascii="Calibri" w:eastAsia="Calibri" w:hAnsi="Calibri" w:cs="Times New Roman"/>
          <w:noProof/>
          <w:lang w:val="cy-GB"/>
        </w:rPr>
      </w:pPr>
    </w:p>
    <w:p w14:paraId="19FCE683" w14:textId="77777777" w:rsidR="00382917" w:rsidRPr="00C8623A" w:rsidRDefault="00382917" w:rsidP="00382917">
      <w:pPr>
        <w:widowControl w:val="0"/>
        <w:spacing w:after="0" w:line="240" w:lineRule="auto"/>
        <w:jc w:val="right"/>
        <w:rPr>
          <w:rFonts w:ascii="Arial" w:eastAsia="Calibri" w:hAnsi="Arial" w:cs="Arial"/>
          <w:b/>
          <w:color w:val="FFFFFF" w:themeColor="background1"/>
          <w:sz w:val="32"/>
          <w:szCs w:val="24"/>
          <w:lang w:val="cy-GB"/>
        </w:rPr>
      </w:pPr>
      <w:r w:rsidRPr="00C8623A">
        <w:rPr>
          <w:rFonts w:ascii="Calibri" w:eastAsia="Calibri" w:hAnsi="Calibri" w:cs="Times New Roman"/>
          <w:noProof/>
          <w:lang w:val="cy-GB"/>
        </w:rPr>
        <w:br/>
      </w:r>
    </w:p>
    <w:p w14:paraId="1623FC3F" w14:textId="77777777" w:rsidR="00382917" w:rsidRPr="00C8623A" w:rsidRDefault="00382917" w:rsidP="00382917">
      <w:pPr>
        <w:spacing w:after="160" w:line="259" w:lineRule="auto"/>
        <w:rPr>
          <w:rFonts w:ascii="Arial" w:eastAsia="Calibri" w:hAnsi="Arial" w:cs="Arial"/>
          <w:b/>
          <w:color w:val="FFFFFF" w:themeColor="background1"/>
          <w:sz w:val="32"/>
          <w:szCs w:val="24"/>
          <w:lang w:val="cy-GB"/>
        </w:rPr>
      </w:pPr>
    </w:p>
    <w:p w14:paraId="7267296D" w14:textId="77777777" w:rsidR="00382917" w:rsidRPr="002D273A" w:rsidRDefault="00382917" w:rsidP="002D273A">
      <w:pPr>
        <w:widowControl w:val="0"/>
        <w:spacing w:after="0" w:line="240" w:lineRule="auto"/>
        <w:rPr>
          <w:rFonts w:ascii="Arial" w:eastAsia="Calibri" w:hAnsi="Arial" w:cs="Arial"/>
          <w:sz w:val="24"/>
          <w:szCs w:val="24"/>
        </w:rPr>
      </w:pPr>
    </w:p>
    <w:p w14:paraId="4720CF07" w14:textId="77777777" w:rsidR="002D273A" w:rsidRPr="002D273A" w:rsidRDefault="002D273A" w:rsidP="002D273A">
      <w:pPr>
        <w:spacing w:after="0" w:line="240" w:lineRule="auto"/>
        <w:rPr>
          <w:rFonts w:ascii="Calibri" w:eastAsia="Calibri" w:hAnsi="Calibri" w:cs="Times New Roman"/>
        </w:rPr>
      </w:pPr>
    </w:p>
    <w:p w14:paraId="027CCF4B" w14:textId="6A2CD5DF" w:rsidR="002D273A" w:rsidRDefault="002D273A" w:rsidP="002D273A">
      <w:pPr>
        <w:widowControl w:val="0"/>
        <w:spacing w:after="0" w:line="240" w:lineRule="auto"/>
        <w:jc w:val="right"/>
        <w:rPr>
          <w:rFonts w:ascii="Calibri" w:eastAsia="Calibri" w:hAnsi="Calibri" w:cs="Times New Roman"/>
          <w:noProof/>
        </w:rPr>
      </w:pPr>
    </w:p>
    <w:p w14:paraId="5515B2AA" w14:textId="07D35B89" w:rsidR="0011732F" w:rsidRPr="002D273A" w:rsidRDefault="0011732F" w:rsidP="002D273A">
      <w:pPr>
        <w:widowControl w:val="0"/>
        <w:spacing w:after="0" w:line="240" w:lineRule="auto"/>
        <w:jc w:val="right"/>
        <w:rPr>
          <w:rFonts w:ascii="Arial" w:eastAsia="Calibri" w:hAnsi="Arial" w:cs="Arial"/>
          <w:b/>
          <w:color w:val="FFFFFF" w:themeColor="background1"/>
          <w:sz w:val="32"/>
          <w:szCs w:val="24"/>
        </w:rPr>
      </w:pPr>
      <w:r>
        <w:rPr>
          <w:rFonts w:ascii="Calibri" w:eastAsia="Calibri" w:hAnsi="Calibri" w:cs="Times New Roman"/>
          <w:noProof/>
        </w:rPr>
        <w:br/>
      </w:r>
    </w:p>
    <w:p w14:paraId="3F6CAA3E" w14:textId="7B897403" w:rsidR="004F4C91" w:rsidRDefault="004F4C91">
      <w:pPr>
        <w:spacing w:after="160" w:line="259" w:lineRule="auto"/>
        <w:rPr>
          <w:rFonts w:ascii="Arial" w:eastAsia="Calibri" w:hAnsi="Arial" w:cs="Arial"/>
          <w:b/>
          <w:color w:val="FFFFFF" w:themeColor="background1"/>
          <w:sz w:val="32"/>
          <w:szCs w:val="24"/>
          <w:lang w:val="cy-GB"/>
        </w:rPr>
      </w:pPr>
    </w:p>
    <w:sectPr w:rsidR="004F4C91" w:rsidSect="00B714C8">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746A" w14:textId="77777777" w:rsidR="00F73155" w:rsidRDefault="00F73155">
      <w:pPr>
        <w:spacing w:after="0" w:line="240" w:lineRule="auto"/>
      </w:pPr>
      <w:r>
        <w:separator/>
      </w:r>
    </w:p>
  </w:endnote>
  <w:endnote w:type="continuationSeparator" w:id="0">
    <w:p w14:paraId="2D4B47BF" w14:textId="77777777" w:rsidR="00F73155" w:rsidRDefault="00F7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24160791"/>
      <w:docPartObj>
        <w:docPartGallery w:val="Page Numbers (Bottom of Page)"/>
        <w:docPartUnique/>
      </w:docPartObj>
    </w:sdtPr>
    <w:sdtEndPr>
      <w:rPr>
        <w:noProof/>
      </w:rPr>
    </w:sdtEndPr>
    <w:sdtContent>
      <w:p w14:paraId="2D167465" w14:textId="71F7D6B2" w:rsidR="00887BD1" w:rsidRPr="0017521C" w:rsidRDefault="00AD38C1" w:rsidP="0017521C">
        <w:pPr>
          <w:pStyle w:val="Footer"/>
          <w:jc w:val="center"/>
          <w:rPr>
            <w:rFonts w:ascii="Arial" w:hAnsi="Arial" w:cs="Arial"/>
            <w:sz w:val="20"/>
            <w:szCs w:val="20"/>
          </w:rPr>
        </w:pPr>
        <w:r w:rsidRPr="0017521C">
          <w:rPr>
            <w:rFonts w:ascii="Arial" w:hAnsi="Arial" w:cs="Arial"/>
            <w:sz w:val="20"/>
            <w:szCs w:val="20"/>
          </w:rPr>
          <w:fldChar w:fldCharType="begin"/>
        </w:r>
        <w:r w:rsidRPr="0017521C">
          <w:rPr>
            <w:rFonts w:ascii="Arial" w:hAnsi="Arial" w:cs="Arial"/>
            <w:sz w:val="20"/>
            <w:szCs w:val="20"/>
          </w:rPr>
          <w:instrText xml:space="preserve"> PAGE   \* MERGEFORMAT </w:instrText>
        </w:r>
        <w:r w:rsidRPr="0017521C">
          <w:rPr>
            <w:rFonts w:ascii="Arial" w:hAnsi="Arial" w:cs="Arial"/>
            <w:sz w:val="20"/>
            <w:szCs w:val="20"/>
          </w:rPr>
          <w:fldChar w:fldCharType="separate"/>
        </w:r>
        <w:r w:rsidR="00FC697D">
          <w:rPr>
            <w:rFonts w:ascii="Arial" w:hAnsi="Arial" w:cs="Arial"/>
            <w:noProof/>
            <w:sz w:val="20"/>
            <w:szCs w:val="20"/>
          </w:rPr>
          <w:t>6</w:t>
        </w:r>
        <w:r w:rsidRPr="0017521C">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5386" w14:textId="77777777" w:rsidR="00F73155" w:rsidRDefault="00F73155">
      <w:pPr>
        <w:spacing w:after="0" w:line="240" w:lineRule="auto"/>
      </w:pPr>
      <w:r>
        <w:separator/>
      </w:r>
    </w:p>
  </w:footnote>
  <w:footnote w:type="continuationSeparator" w:id="0">
    <w:p w14:paraId="3D75DC47" w14:textId="77777777" w:rsidR="00F73155" w:rsidRDefault="00F73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26A5" w14:textId="052B99E5" w:rsidR="00887BD1" w:rsidRPr="00506BF9" w:rsidRDefault="00506BF9">
    <w:pPr>
      <w:pStyle w:val="Header"/>
      <w:rPr>
        <w:sz w:val="2"/>
        <w:lang w:val="en-US"/>
      </w:rPr>
    </w:pPr>
    <w:r>
      <w:rPr>
        <w:sz w:val="2"/>
        <w:lang w:val="en-US"/>
      </w:rPr>
      <w:t>ADD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B16"/>
    <w:multiLevelType w:val="hybridMultilevel"/>
    <w:tmpl w:val="0A107412"/>
    <w:lvl w:ilvl="0" w:tplc="8DD6BD1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B71F3"/>
    <w:multiLevelType w:val="hybridMultilevel"/>
    <w:tmpl w:val="B0AC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973E3"/>
    <w:multiLevelType w:val="hybridMultilevel"/>
    <w:tmpl w:val="3BFEF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8D7442"/>
    <w:multiLevelType w:val="hybridMultilevel"/>
    <w:tmpl w:val="9F201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C02CB3"/>
    <w:multiLevelType w:val="hybridMultilevel"/>
    <w:tmpl w:val="14CC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435B5"/>
    <w:multiLevelType w:val="hybridMultilevel"/>
    <w:tmpl w:val="1AC0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F17EF"/>
    <w:multiLevelType w:val="hybridMultilevel"/>
    <w:tmpl w:val="CC1E1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5B64C99"/>
    <w:multiLevelType w:val="hybridMultilevel"/>
    <w:tmpl w:val="9E80FB1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6FE4415B"/>
    <w:multiLevelType w:val="hybridMultilevel"/>
    <w:tmpl w:val="14C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107863">
    <w:abstractNumId w:val="8"/>
  </w:num>
  <w:num w:numId="2" w16cid:durableId="1307319100">
    <w:abstractNumId w:val="0"/>
  </w:num>
  <w:num w:numId="3" w16cid:durableId="2101290133">
    <w:abstractNumId w:val="1"/>
  </w:num>
  <w:num w:numId="4" w16cid:durableId="1093665841">
    <w:abstractNumId w:val="6"/>
  </w:num>
  <w:num w:numId="5" w16cid:durableId="1165629411">
    <w:abstractNumId w:val="3"/>
  </w:num>
  <w:num w:numId="6" w16cid:durableId="1597060567">
    <w:abstractNumId w:val="8"/>
  </w:num>
  <w:num w:numId="7" w16cid:durableId="943422474">
    <w:abstractNumId w:val="1"/>
  </w:num>
  <w:num w:numId="8" w16cid:durableId="2062974897">
    <w:abstractNumId w:val="7"/>
  </w:num>
  <w:num w:numId="9" w16cid:durableId="1590234995">
    <w:abstractNumId w:val="5"/>
  </w:num>
  <w:num w:numId="10" w16cid:durableId="1637565249">
    <w:abstractNumId w:val="4"/>
  </w:num>
  <w:num w:numId="11" w16cid:durableId="1511142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DDB"/>
    <w:rsid w:val="00004414"/>
    <w:rsid w:val="00013107"/>
    <w:rsid w:val="00013EB9"/>
    <w:rsid w:val="00035393"/>
    <w:rsid w:val="000841A8"/>
    <w:rsid w:val="0008526B"/>
    <w:rsid w:val="00091933"/>
    <w:rsid w:val="000A1A64"/>
    <w:rsid w:val="000A404B"/>
    <w:rsid w:val="000A5911"/>
    <w:rsid w:val="000B07F4"/>
    <w:rsid w:val="000C2004"/>
    <w:rsid w:val="000D7E2D"/>
    <w:rsid w:val="0010029F"/>
    <w:rsid w:val="0011732F"/>
    <w:rsid w:val="001369BC"/>
    <w:rsid w:val="001464F5"/>
    <w:rsid w:val="00160B83"/>
    <w:rsid w:val="00165E59"/>
    <w:rsid w:val="001661AC"/>
    <w:rsid w:val="00170AB1"/>
    <w:rsid w:val="00184821"/>
    <w:rsid w:val="001851E3"/>
    <w:rsid w:val="0019307B"/>
    <w:rsid w:val="00193782"/>
    <w:rsid w:val="001A3774"/>
    <w:rsid w:val="001C3989"/>
    <w:rsid w:val="00201D60"/>
    <w:rsid w:val="00236EF0"/>
    <w:rsid w:val="00237141"/>
    <w:rsid w:val="00237FAE"/>
    <w:rsid w:val="00251ED3"/>
    <w:rsid w:val="00277D8E"/>
    <w:rsid w:val="002823B4"/>
    <w:rsid w:val="00285802"/>
    <w:rsid w:val="00290431"/>
    <w:rsid w:val="002A6D42"/>
    <w:rsid w:val="002B7E26"/>
    <w:rsid w:val="002C54A2"/>
    <w:rsid w:val="002C7950"/>
    <w:rsid w:val="002D273A"/>
    <w:rsid w:val="002D5108"/>
    <w:rsid w:val="002E7E4C"/>
    <w:rsid w:val="003140CF"/>
    <w:rsid w:val="0033065E"/>
    <w:rsid w:val="0035215B"/>
    <w:rsid w:val="00376B85"/>
    <w:rsid w:val="00380C61"/>
    <w:rsid w:val="00382917"/>
    <w:rsid w:val="003915A1"/>
    <w:rsid w:val="003A32EB"/>
    <w:rsid w:val="003A3FAF"/>
    <w:rsid w:val="003A7AEA"/>
    <w:rsid w:val="003A7DB8"/>
    <w:rsid w:val="003D19F4"/>
    <w:rsid w:val="003F7160"/>
    <w:rsid w:val="00402B28"/>
    <w:rsid w:val="0041338A"/>
    <w:rsid w:val="004137E9"/>
    <w:rsid w:val="00416C65"/>
    <w:rsid w:val="00420D57"/>
    <w:rsid w:val="004322C6"/>
    <w:rsid w:val="004372FB"/>
    <w:rsid w:val="00443AD4"/>
    <w:rsid w:val="004442FF"/>
    <w:rsid w:val="00465F85"/>
    <w:rsid w:val="00470C2A"/>
    <w:rsid w:val="00470CB8"/>
    <w:rsid w:val="004A0243"/>
    <w:rsid w:val="004C47B3"/>
    <w:rsid w:val="004E16F1"/>
    <w:rsid w:val="004E43C7"/>
    <w:rsid w:val="004F4C91"/>
    <w:rsid w:val="00506BF9"/>
    <w:rsid w:val="00520CB8"/>
    <w:rsid w:val="005223FD"/>
    <w:rsid w:val="00523462"/>
    <w:rsid w:val="005347B4"/>
    <w:rsid w:val="0058741E"/>
    <w:rsid w:val="00595D65"/>
    <w:rsid w:val="005A3A9A"/>
    <w:rsid w:val="005C042E"/>
    <w:rsid w:val="005C5762"/>
    <w:rsid w:val="005D6353"/>
    <w:rsid w:val="005F4DDB"/>
    <w:rsid w:val="006047F9"/>
    <w:rsid w:val="00640853"/>
    <w:rsid w:val="0064108F"/>
    <w:rsid w:val="006414D0"/>
    <w:rsid w:val="00641AC9"/>
    <w:rsid w:val="00646675"/>
    <w:rsid w:val="00652B04"/>
    <w:rsid w:val="00657E03"/>
    <w:rsid w:val="00662C79"/>
    <w:rsid w:val="006735B9"/>
    <w:rsid w:val="0067514A"/>
    <w:rsid w:val="00677AF7"/>
    <w:rsid w:val="006A5B92"/>
    <w:rsid w:val="006E6216"/>
    <w:rsid w:val="00700338"/>
    <w:rsid w:val="007247BF"/>
    <w:rsid w:val="0073448C"/>
    <w:rsid w:val="00734F03"/>
    <w:rsid w:val="00736080"/>
    <w:rsid w:val="00744983"/>
    <w:rsid w:val="00746165"/>
    <w:rsid w:val="007642A3"/>
    <w:rsid w:val="007666DB"/>
    <w:rsid w:val="007A38F8"/>
    <w:rsid w:val="007B645A"/>
    <w:rsid w:val="007E34F9"/>
    <w:rsid w:val="007F55E5"/>
    <w:rsid w:val="00847D08"/>
    <w:rsid w:val="00851396"/>
    <w:rsid w:val="00855A82"/>
    <w:rsid w:val="0086349F"/>
    <w:rsid w:val="00866787"/>
    <w:rsid w:val="00871558"/>
    <w:rsid w:val="00887BD1"/>
    <w:rsid w:val="00893E00"/>
    <w:rsid w:val="00895636"/>
    <w:rsid w:val="008B12C3"/>
    <w:rsid w:val="008B20BB"/>
    <w:rsid w:val="008C6C69"/>
    <w:rsid w:val="008D443D"/>
    <w:rsid w:val="0090214C"/>
    <w:rsid w:val="00906177"/>
    <w:rsid w:val="00917998"/>
    <w:rsid w:val="00917B6A"/>
    <w:rsid w:val="0092028B"/>
    <w:rsid w:val="00923729"/>
    <w:rsid w:val="00933CCC"/>
    <w:rsid w:val="00943027"/>
    <w:rsid w:val="00957B4C"/>
    <w:rsid w:val="00967CFC"/>
    <w:rsid w:val="0097228E"/>
    <w:rsid w:val="0097640E"/>
    <w:rsid w:val="0098379A"/>
    <w:rsid w:val="00986670"/>
    <w:rsid w:val="00994931"/>
    <w:rsid w:val="009A3467"/>
    <w:rsid w:val="009A7821"/>
    <w:rsid w:val="009D4712"/>
    <w:rsid w:val="009D77FA"/>
    <w:rsid w:val="00A14090"/>
    <w:rsid w:val="00A159BD"/>
    <w:rsid w:val="00A21E75"/>
    <w:rsid w:val="00A35F07"/>
    <w:rsid w:val="00A507C8"/>
    <w:rsid w:val="00A54C5B"/>
    <w:rsid w:val="00A65401"/>
    <w:rsid w:val="00A72F1D"/>
    <w:rsid w:val="00A81625"/>
    <w:rsid w:val="00AB2B92"/>
    <w:rsid w:val="00AB4496"/>
    <w:rsid w:val="00AB5458"/>
    <w:rsid w:val="00AD0599"/>
    <w:rsid w:val="00AD38C1"/>
    <w:rsid w:val="00AE0FE6"/>
    <w:rsid w:val="00AE1DAF"/>
    <w:rsid w:val="00AE26A8"/>
    <w:rsid w:val="00AE3788"/>
    <w:rsid w:val="00B01E54"/>
    <w:rsid w:val="00B132FC"/>
    <w:rsid w:val="00B27839"/>
    <w:rsid w:val="00B50CBD"/>
    <w:rsid w:val="00B6036F"/>
    <w:rsid w:val="00B63910"/>
    <w:rsid w:val="00B67F7B"/>
    <w:rsid w:val="00BA0D67"/>
    <w:rsid w:val="00BA5E5B"/>
    <w:rsid w:val="00BA6122"/>
    <w:rsid w:val="00BB0981"/>
    <w:rsid w:val="00BB2FF2"/>
    <w:rsid w:val="00BC5D85"/>
    <w:rsid w:val="00BF5175"/>
    <w:rsid w:val="00BF6CDD"/>
    <w:rsid w:val="00C004D9"/>
    <w:rsid w:val="00C059ED"/>
    <w:rsid w:val="00C14BFE"/>
    <w:rsid w:val="00C25AC2"/>
    <w:rsid w:val="00C4012C"/>
    <w:rsid w:val="00C6274F"/>
    <w:rsid w:val="00C627D8"/>
    <w:rsid w:val="00C63E50"/>
    <w:rsid w:val="00C920C0"/>
    <w:rsid w:val="00C9737E"/>
    <w:rsid w:val="00CC11E5"/>
    <w:rsid w:val="00CC4242"/>
    <w:rsid w:val="00CD040D"/>
    <w:rsid w:val="00CD4907"/>
    <w:rsid w:val="00CF717F"/>
    <w:rsid w:val="00CF7D5C"/>
    <w:rsid w:val="00D068B1"/>
    <w:rsid w:val="00D24B32"/>
    <w:rsid w:val="00D25101"/>
    <w:rsid w:val="00D32A12"/>
    <w:rsid w:val="00D33C26"/>
    <w:rsid w:val="00D64502"/>
    <w:rsid w:val="00D659ED"/>
    <w:rsid w:val="00D72A7C"/>
    <w:rsid w:val="00D7604B"/>
    <w:rsid w:val="00D84D65"/>
    <w:rsid w:val="00D85833"/>
    <w:rsid w:val="00DA0C27"/>
    <w:rsid w:val="00DA304C"/>
    <w:rsid w:val="00DA3B70"/>
    <w:rsid w:val="00DB3776"/>
    <w:rsid w:val="00DB57C0"/>
    <w:rsid w:val="00DD2E88"/>
    <w:rsid w:val="00DE1EE3"/>
    <w:rsid w:val="00DE7F4F"/>
    <w:rsid w:val="00DF0695"/>
    <w:rsid w:val="00E2525F"/>
    <w:rsid w:val="00E652E3"/>
    <w:rsid w:val="00E733A9"/>
    <w:rsid w:val="00E81D0C"/>
    <w:rsid w:val="00E864F1"/>
    <w:rsid w:val="00E92CFC"/>
    <w:rsid w:val="00E939D2"/>
    <w:rsid w:val="00EA7996"/>
    <w:rsid w:val="00EC332E"/>
    <w:rsid w:val="00ED7786"/>
    <w:rsid w:val="00F00B31"/>
    <w:rsid w:val="00F13849"/>
    <w:rsid w:val="00F2395D"/>
    <w:rsid w:val="00F25F8F"/>
    <w:rsid w:val="00F316AD"/>
    <w:rsid w:val="00F324A1"/>
    <w:rsid w:val="00F73155"/>
    <w:rsid w:val="00F80C34"/>
    <w:rsid w:val="00F86D15"/>
    <w:rsid w:val="00FB6BCF"/>
    <w:rsid w:val="00FC2637"/>
    <w:rsid w:val="00FC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537BF"/>
  <w15:chartTrackingRefBased/>
  <w15:docId w15:val="{C150BCBE-DF0C-406D-BBED-7DF0331F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DDB"/>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DB"/>
    <w:pPr>
      <w:ind w:left="720"/>
      <w:contextualSpacing/>
    </w:pPr>
  </w:style>
  <w:style w:type="character" w:styleId="Hyperlink">
    <w:name w:val="Hyperlink"/>
    <w:basedOn w:val="DefaultParagraphFont"/>
    <w:uiPriority w:val="99"/>
    <w:unhideWhenUsed/>
    <w:rsid w:val="005F4DDB"/>
    <w:rPr>
      <w:color w:val="0563C1" w:themeColor="hyperlink"/>
      <w:u w:val="single"/>
    </w:rPr>
  </w:style>
  <w:style w:type="character" w:styleId="CommentReference">
    <w:name w:val="annotation reference"/>
    <w:basedOn w:val="DefaultParagraphFont"/>
    <w:uiPriority w:val="99"/>
    <w:semiHidden/>
    <w:unhideWhenUsed/>
    <w:rsid w:val="005F4DDB"/>
    <w:rPr>
      <w:sz w:val="16"/>
      <w:szCs w:val="16"/>
    </w:rPr>
  </w:style>
  <w:style w:type="paragraph" w:styleId="CommentText">
    <w:name w:val="annotation text"/>
    <w:basedOn w:val="Normal"/>
    <w:link w:val="CommentTextChar"/>
    <w:uiPriority w:val="99"/>
    <w:unhideWhenUsed/>
    <w:rsid w:val="005F4DDB"/>
    <w:pPr>
      <w:spacing w:line="240" w:lineRule="auto"/>
    </w:pPr>
    <w:rPr>
      <w:sz w:val="20"/>
      <w:szCs w:val="20"/>
    </w:rPr>
  </w:style>
  <w:style w:type="character" w:customStyle="1" w:styleId="CommentTextChar">
    <w:name w:val="Comment Text Char"/>
    <w:basedOn w:val="DefaultParagraphFont"/>
    <w:link w:val="CommentText"/>
    <w:uiPriority w:val="99"/>
    <w:rsid w:val="005F4DDB"/>
    <w:rPr>
      <w:rFonts w:asciiTheme="minorHAnsi" w:hAnsiTheme="minorHAnsi"/>
      <w:sz w:val="20"/>
      <w:szCs w:val="20"/>
    </w:rPr>
  </w:style>
  <w:style w:type="table" w:styleId="TableGrid">
    <w:name w:val="Table Grid"/>
    <w:basedOn w:val="TableNormal"/>
    <w:uiPriority w:val="59"/>
    <w:rsid w:val="005F4DDB"/>
    <w:pPr>
      <w:spacing w:after="0" w:line="240" w:lineRule="auto"/>
    </w:pPr>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DDB"/>
    <w:rPr>
      <w:rFonts w:asciiTheme="minorHAnsi" w:hAnsiTheme="minorHAnsi"/>
    </w:rPr>
  </w:style>
  <w:style w:type="paragraph" w:styleId="Footer">
    <w:name w:val="footer"/>
    <w:basedOn w:val="Normal"/>
    <w:link w:val="FooterChar"/>
    <w:uiPriority w:val="99"/>
    <w:unhideWhenUsed/>
    <w:rsid w:val="005F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DDB"/>
    <w:rPr>
      <w:rFonts w:asciiTheme="minorHAnsi" w:hAnsiTheme="minorHAnsi"/>
    </w:rPr>
  </w:style>
  <w:style w:type="paragraph" w:styleId="BalloonText">
    <w:name w:val="Balloon Text"/>
    <w:basedOn w:val="Normal"/>
    <w:link w:val="BalloonTextChar"/>
    <w:uiPriority w:val="99"/>
    <w:semiHidden/>
    <w:unhideWhenUsed/>
    <w:rsid w:val="005F4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D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4DDB"/>
    <w:rPr>
      <w:b/>
      <w:bCs/>
    </w:rPr>
  </w:style>
  <w:style w:type="character" w:customStyle="1" w:styleId="CommentSubjectChar">
    <w:name w:val="Comment Subject Char"/>
    <w:basedOn w:val="CommentTextChar"/>
    <w:link w:val="CommentSubject"/>
    <w:uiPriority w:val="99"/>
    <w:semiHidden/>
    <w:rsid w:val="005F4DDB"/>
    <w:rPr>
      <w:rFonts w:asciiTheme="minorHAnsi" w:hAnsiTheme="minorHAnsi"/>
      <w:b/>
      <w:bCs/>
      <w:sz w:val="20"/>
      <w:szCs w:val="20"/>
    </w:rPr>
  </w:style>
  <w:style w:type="paragraph" w:styleId="Revision">
    <w:name w:val="Revision"/>
    <w:hidden/>
    <w:uiPriority w:val="99"/>
    <w:semiHidden/>
    <w:rsid w:val="00470CB8"/>
    <w:pPr>
      <w:spacing w:after="0" w:line="240" w:lineRule="auto"/>
    </w:pPr>
    <w:rPr>
      <w:rFonts w:asciiTheme="minorHAnsi" w:hAnsiTheme="minorHAnsi"/>
    </w:rPr>
  </w:style>
  <w:style w:type="character" w:styleId="UnresolvedMention">
    <w:name w:val="Unresolved Mention"/>
    <w:basedOn w:val="DefaultParagraphFont"/>
    <w:uiPriority w:val="99"/>
    <w:semiHidden/>
    <w:unhideWhenUsed/>
    <w:rsid w:val="00F25F8F"/>
    <w:rPr>
      <w:color w:val="605E5C"/>
      <w:shd w:val="clear" w:color="auto" w:fill="E1DFDD"/>
    </w:rPr>
  </w:style>
  <w:style w:type="character" w:styleId="FollowedHyperlink">
    <w:name w:val="FollowedHyperlink"/>
    <w:basedOn w:val="DefaultParagraphFont"/>
    <w:uiPriority w:val="99"/>
    <w:semiHidden/>
    <w:unhideWhenUsed/>
    <w:rsid w:val="00CD040D"/>
    <w:rPr>
      <w:color w:val="954F72" w:themeColor="followedHyperlink"/>
      <w:u w:val="single"/>
    </w:rPr>
  </w:style>
  <w:style w:type="paragraph" w:styleId="HTMLPreformatted">
    <w:name w:val="HTML Preformatted"/>
    <w:basedOn w:val="Normal"/>
    <w:link w:val="HTMLPreformattedChar"/>
    <w:uiPriority w:val="99"/>
    <w:semiHidden/>
    <w:unhideWhenUsed/>
    <w:rsid w:val="00DE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E1EE3"/>
    <w:rPr>
      <w:rFonts w:ascii="Courier New" w:eastAsia="Times New Roman" w:hAnsi="Courier New" w:cs="Courier New"/>
      <w:sz w:val="20"/>
      <w:szCs w:val="20"/>
      <w:lang w:eastAsia="en-GB"/>
    </w:rPr>
  </w:style>
  <w:style w:type="character" w:customStyle="1" w:styleId="y2iqfc">
    <w:name w:val="y2iqfc"/>
    <w:basedOn w:val="DefaultParagraphFont"/>
    <w:rsid w:val="00DE1EE3"/>
  </w:style>
  <w:style w:type="character" w:customStyle="1" w:styleId="ui-provider">
    <w:name w:val="ui-provider"/>
    <w:basedOn w:val="DefaultParagraphFont"/>
    <w:rsid w:val="00D85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82552">
      <w:bodyDiv w:val="1"/>
      <w:marLeft w:val="0"/>
      <w:marRight w:val="0"/>
      <w:marTop w:val="0"/>
      <w:marBottom w:val="0"/>
      <w:divBdr>
        <w:top w:val="none" w:sz="0" w:space="0" w:color="auto"/>
        <w:left w:val="none" w:sz="0" w:space="0" w:color="auto"/>
        <w:bottom w:val="none" w:sz="0" w:space="0" w:color="auto"/>
        <w:right w:val="none" w:sz="0" w:space="0" w:color="auto"/>
      </w:divBdr>
    </w:div>
    <w:div w:id="571893094">
      <w:bodyDiv w:val="1"/>
      <w:marLeft w:val="0"/>
      <w:marRight w:val="0"/>
      <w:marTop w:val="0"/>
      <w:marBottom w:val="0"/>
      <w:divBdr>
        <w:top w:val="none" w:sz="0" w:space="0" w:color="auto"/>
        <w:left w:val="none" w:sz="0" w:space="0" w:color="auto"/>
        <w:bottom w:val="none" w:sz="0" w:space="0" w:color="auto"/>
        <w:right w:val="none" w:sz="0" w:space="0" w:color="auto"/>
      </w:divBdr>
    </w:div>
    <w:div w:id="641234613">
      <w:bodyDiv w:val="1"/>
      <w:marLeft w:val="0"/>
      <w:marRight w:val="0"/>
      <w:marTop w:val="0"/>
      <w:marBottom w:val="0"/>
      <w:divBdr>
        <w:top w:val="none" w:sz="0" w:space="0" w:color="auto"/>
        <w:left w:val="none" w:sz="0" w:space="0" w:color="auto"/>
        <w:bottom w:val="none" w:sz="0" w:space="0" w:color="auto"/>
        <w:right w:val="none" w:sz="0" w:space="0" w:color="auto"/>
      </w:divBdr>
    </w:div>
    <w:div w:id="1233544327">
      <w:bodyDiv w:val="1"/>
      <w:marLeft w:val="0"/>
      <w:marRight w:val="0"/>
      <w:marTop w:val="0"/>
      <w:marBottom w:val="0"/>
      <w:divBdr>
        <w:top w:val="none" w:sz="0" w:space="0" w:color="auto"/>
        <w:left w:val="none" w:sz="0" w:space="0" w:color="auto"/>
        <w:bottom w:val="none" w:sz="0" w:space="0" w:color="auto"/>
        <w:right w:val="none" w:sz="0" w:space="0" w:color="auto"/>
      </w:divBdr>
      <w:divsChild>
        <w:div w:id="549148092">
          <w:marLeft w:val="0"/>
          <w:marRight w:val="0"/>
          <w:marTop w:val="0"/>
          <w:marBottom w:val="0"/>
          <w:divBdr>
            <w:top w:val="none" w:sz="0" w:space="0" w:color="auto"/>
            <w:left w:val="none" w:sz="0" w:space="0" w:color="auto"/>
            <w:bottom w:val="none" w:sz="0" w:space="0" w:color="auto"/>
            <w:right w:val="none" w:sz="0" w:space="0" w:color="auto"/>
          </w:divBdr>
          <w:divsChild>
            <w:div w:id="1935160935">
              <w:marLeft w:val="0"/>
              <w:marRight w:val="0"/>
              <w:marTop w:val="0"/>
              <w:marBottom w:val="0"/>
              <w:divBdr>
                <w:top w:val="none" w:sz="0" w:space="0" w:color="auto"/>
                <w:left w:val="none" w:sz="0" w:space="0" w:color="auto"/>
                <w:bottom w:val="none" w:sz="0" w:space="0" w:color="auto"/>
                <w:right w:val="none" w:sz="0" w:space="0" w:color="auto"/>
              </w:divBdr>
            </w:div>
          </w:divsChild>
        </w:div>
        <w:div w:id="1212809341">
          <w:marLeft w:val="0"/>
          <w:marRight w:val="0"/>
          <w:marTop w:val="0"/>
          <w:marBottom w:val="0"/>
          <w:divBdr>
            <w:top w:val="none" w:sz="0" w:space="0" w:color="auto"/>
            <w:left w:val="none" w:sz="0" w:space="0" w:color="auto"/>
            <w:bottom w:val="none" w:sz="0" w:space="0" w:color="auto"/>
            <w:right w:val="none" w:sz="0" w:space="0" w:color="auto"/>
          </w:divBdr>
          <w:divsChild>
            <w:div w:id="1058551000">
              <w:marLeft w:val="0"/>
              <w:marRight w:val="0"/>
              <w:marTop w:val="0"/>
              <w:marBottom w:val="0"/>
              <w:divBdr>
                <w:top w:val="none" w:sz="0" w:space="0" w:color="auto"/>
                <w:left w:val="none" w:sz="0" w:space="0" w:color="auto"/>
                <w:bottom w:val="none" w:sz="0" w:space="0" w:color="auto"/>
                <w:right w:val="none" w:sz="0" w:space="0" w:color="auto"/>
              </w:divBdr>
              <w:divsChild>
                <w:div w:id="92753043">
                  <w:marLeft w:val="0"/>
                  <w:marRight w:val="0"/>
                  <w:marTop w:val="0"/>
                  <w:marBottom w:val="0"/>
                  <w:divBdr>
                    <w:top w:val="none" w:sz="0" w:space="0" w:color="auto"/>
                    <w:left w:val="none" w:sz="0" w:space="0" w:color="auto"/>
                    <w:bottom w:val="none" w:sz="0" w:space="0" w:color="auto"/>
                    <w:right w:val="none" w:sz="0" w:space="0" w:color="auto"/>
                  </w:divBdr>
                  <w:divsChild>
                    <w:div w:id="5971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56615">
      <w:bodyDiv w:val="1"/>
      <w:marLeft w:val="0"/>
      <w:marRight w:val="0"/>
      <w:marTop w:val="0"/>
      <w:marBottom w:val="0"/>
      <w:divBdr>
        <w:top w:val="none" w:sz="0" w:space="0" w:color="auto"/>
        <w:left w:val="none" w:sz="0" w:space="0" w:color="auto"/>
        <w:bottom w:val="none" w:sz="0" w:space="0" w:color="auto"/>
        <w:right w:val="none" w:sz="0" w:space="0" w:color="auto"/>
      </w:divBdr>
    </w:div>
    <w:div w:id="161949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tyn.llyw.cymru/system/files/2022-01/Travel%2520and%2520Subsistence%2520Policy%2520%2528January%25202019%2529%2520cy.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martsurvey.co.uk/s/PKAXI8/" TargetMode="External"/><Relationship Id="rId17" Type="http://schemas.openxmlformats.org/officeDocument/2006/relationships/hyperlink" Target="mailto:events@estyn.gov.wales" TargetMode="External"/><Relationship Id="rId2" Type="http://schemas.openxmlformats.org/officeDocument/2006/relationships/customXml" Target="../customXml/item2.xml"/><Relationship Id="rId16" Type="http://schemas.openxmlformats.org/officeDocument/2006/relationships/hyperlink" Target="https://www.smartsurvey.co.uk/s/PKAXI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dbs-update-serv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bs-updat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itle_x0020__x0028_Welsh_x0029_ xmlns="66cfced3-2252-43f8-a5d2-c26605d67d19">28006 application pack en</Title_x0020__x0028_Welsh_x0029_>
    <WF_x0020__x002d__x0020_Cobas_x0020_Event_x0020_ID xmlns="fd4cccd7-3e3a-4884-8473-893f30b772e8">28138</WF_x0020__x002d__x0020_Cobas_x0020_Event_x0020_ID>
    <b6bad8d7342d4cc5ae5d0cd685ebd519 xmlns="66cfced3-2252-43f8-a5d2-c26605d67d19">
      <Terms xmlns="http://schemas.microsoft.com/office/infopath/2007/PartnerControls"/>
    </b6bad8d7342d4cc5ae5d0cd685ebd519>
    <Calendar_x0020_Year xmlns="66cfced3-2252-43f8-a5d2-c26605d67d19" xsi:nil="true"/>
    <Inspector_x0020_Type xmlns="66cfced3-2252-43f8-a5d2-c26605d67d19">PI (Peer Inspectors)</Inspector_x0020_Type>
    <Retention_x0020_Year xmlns="66cfced3-2252-43f8-a5d2-c26605d67d19" xsi:nil="true"/>
    <Type_x0020_of_x0020_Event xmlns="73669ad3-b4fb-4f7f-b0ca-cc7e31c5aa6b">Initial</Type_x0020_of_x0020_Event>
    <Venue_x0020_Name xmlns="73669ad3-b4fb-4f7f-b0ca-cc7e31c5aa6b" xsi:nil="true"/>
    <TaxCatchAll xmlns="66cfced3-2252-43f8-a5d2-c26605d67d19" xsi:nil="true"/>
    <Academic_x0020_Year xmlns="66cfced3-2252-43f8-a5d2-c26605d67d19" xsi:nil="true"/>
    <_x0031_st_x0020_Day_x0020_of_x0020_training xmlns="73669ad3-b4fb-4f7f-b0ca-cc7e31c5aa6b" xsi:nil="true"/>
    <COBAS_x0020_Event_x0020_ID xmlns="66cfced3-2252-43f8-a5d2-c26605d67d19">28138</COBAS_x0020_Event_x0020_ID>
    <Cygnum_x0020_Event_x0020_ID xmlns="fd4cccd7-3e3a-4884-8473-893f30b772e8">28138</Cygnum_x0020_Event_x0020_ID>
    <Financial_x0020_Year xmlns="66cfced3-2252-43f8-a5d2-c26605d67d19" xsi:nil="true"/>
    <Sector xmlns="66cfced3-2252-43f8-a5d2-c26605d67d19" xsi:nil="true"/>
    <System_x0020_-_x0020_EV xmlns="fd4cccd7-3e3a-4884-8473-893f30b772e8">1</System_x0020_-_x0020_EV>
    <Process_x0020_-_x0020_EV xmlns="fd4cccd7-3e3a-4884-8473-893f30b772e8">11</Process_x0020_-_x0020_EV>
    <SharedWithUsers xmlns="66cfced3-2252-43f8-a5d2-c26605d67d19">
      <UserInfo>
        <DisplayName>Richard Lloyd</DisplayName>
        <AccountId>57</AccountId>
        <AccountType/>
      </UserInfo>
      <UserInfo>
        <DisplayName>Charlie Bollaan</DisplayName>
        <AccountId>13129</AccountId>
        <AccountType/>
      </UserInfo>
      <UserInfo>
        <DisplayName>Bethan Jones</DisplayName>
        <AccountId>81</AccountId>
        <AccountType/>
      </UserInfo>
      <UserInfo>
        <DisplayName>Louise Yau</DisplayName>
        <AccountId>9699</AccountId>
        <AccountType/>
      </UserInfo>
      <UserInfo>
        <DisplayName>Gina Rathbone</DisplayName>
        <AccountId>39</AccountId>
        <AccountType/>
      </UserInfo>
      <UserInfo>
        <DisplayName>Kimberley Gilling</DisplayName>
        <AccountId>13012</AccountId>
        <AccountType/>
      </UserInfo>
      <UserInfo>
        <DisplayName>Paige Jones</DisplayName>
        <AccountId>12258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Events Standard Document" ma:contentTypeID="0x01010069B7F28148DAC946992E412E0943283B2E0073DC8607F6881B4BA39B7E662098AA4B" ma:contentTypeVersion="26" ma:contentTypeDescription="" ma:contentTypeScope="" ma:versionID="5d887dc3203b761e7ce754ba5f57c8c2">
  <xsd:schema xmlns:xsd="http://www.w3.org/2001/XMLSchema" xmlns:xs="http://www.w3.org/2001/XMLSchema" xmlns:p="http://schemas.microsoft.com/office/2006/metadata/properties" xmlns:ns2="66cfced3-2252-43f8-a5d2-c26605d67d19" xmlns:ns3="fd4cccd7-3e3a-4884-8473-893f30b772e8" xmlns:ns4="73669ad3-b4fb-4f7f-b0ca-cc7e31c5aa6b" targetNamespace="http://schemas.microsoft.com/office/2006/metadata/properties" ma:root="true" ma:fieldsID="e4dc80dcbd541dec47bc335e2a51cf54" ns2:_="" ns3:_="" ns4:_="">
    <xsd:import namespace="66cfced3-2252-43f8-a5d2-c26605d67d19"/>
    <xsd:import namespace="fd4cccd7-3e3a-4884-8473-893f30b772e8"/>
    <xsd:import namespace="73669ad3-b4fb-4f7f-b0ca-cc7e31c5aa6b"/>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2:b6bad8d7342d4cc5ae5d0cd685ebd519" minOccurs="0"/>
                <xsd:element ref="ns2:TaxCatchAll" minOccurs="0"/>
                <xsd:element ref="ns2:TaxCatchAllLabel" minOccurs="0"/>
                <xsd:element ref="ns2:Financial_x0020_Year_x003a_Year" minOccurs="0"/>
                <xsd:element ref="ns3:System_x0020_-_x0020_EV"/>
                <xsd:element ref="ns3:Process_x0020_-_x0020_EV"/>
                <xsd:element ref="ns2:Sector" minOccurs="0"/>
                <xsd:element ref="ns4:Type_x0020_of_x0020_Event" minOccurs="0"/>
                <xsd:element ref="ns2:Inspector_x0020_Type" minOccurs="0"/>
                <xsd:element ref="ns4:_x0031_st_x0020_Day_x0020_of_x0020_training" minOccurs="0"/>
                <xsd:element ref="ns2:COBAS_x0020_Event_x0020_ID" minOccurs="0"/>
                <xsd:element ref="ns4:Venue_x0020_Name" minOccurs="0"/>
                <xsd:element ref="ns3:Cygnum_x0020_Event_x0020_ID" minOccurs="0"/>
                <xsd:element ref="ns3:WF_x0020__x002d__x0020_Cobas_x0020_Event_x0020_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b6bad8d7342d4cc5ae5d0cd685ebd519" ma:index="9" nillable="true" ma:taxonomy="true" ma:internalName="b6bad8d7342d4cc5ae5d0cd685ebd519" ma:taxonomyFieldName="Estyn_x0020_Language" ma:displayName="Estyn Language" ma:readOnly="false"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Financial_x0020_Year_x003a_Year" ma:index="15" nillable="true" ma:displayName="Financial Year:Year" ma:list="{759f79c4-35ae-40ba-8949-752abbfd094f}" ma:internalName="Financial_x0020_Year_x003A_Year" ma:readOnly="true" ma:showField="Year" ma:web="66cfced3-2252-43f8-a5d2-c26605d67d19">
      <xsd:simpleType>
        <xsd:restriction base="dms:Lookup"/>
      </xsd:simpleType>
    </xsd:element>
    <xsd:element name="Sector" ma:index="20" nillable="true" ma:displayName="Sector" ma:format="Dropdown" ma:internalName="Sector" ma:readOnly="false">
      <xsd:simpleType>
        <xsd:restriction base="dms:Choice">
          <xsd:enumeration value="Adult Community Learning"/>
          <xsd:enumeration value="Careers"/>
          <xsd:enumeration value="Curriculum Assessment"/>
          <xsd:enumeration value="FE"/>
          <xsd:enumeration value="Independent"/>
          <xsd:enumeration value="Independent Special"/>
          <xsd:enumeration value="Independent Special College"/>
          <xsd:enumeration value="Local Authority"/>
          <xsd:enumeration value="Non-Maintained Nurseries"/>
          <xsd:enumeration value="Maintained Nurseries"/>
          <xsd:enumeration value="Offender Learning"/>
          <xsd:enumeration value="Primary"/>
          <xsd:enumeration value="Pupil Referral Unit"/>
          <xsd:enumeration value="Secondary"/>
          <xsd:enumeration value="Special"/>
          <xsd:enumeration value="Teacher Education and Training"/>
          <xsd:enumeration value="Welsh for Adults"/>
          <xsd:enumeration value="Work Based Learning"/>
          <xsd:enumeration value="Other/Non specific"/>
          <xsd:enumeration value="X-Sector (Cross-Sector)"/>
        </xsd:restriction>
      </xsd:simpleType>
    </xsd:element>
    <xsd:element name="Inspector_x0020_Type" ma:index="22" nillable="true" ma:displayName="Inspector Type" ma:format="Dropdown" ma:internalName="Inspector_x0020_Type" ma:readOnly="false">
      <xsd:simpleType>
        <xsd:restriction base="dms:Choice">
          <xsd:enumeration value="AA (Associate Assessors)"/>
          <xsd:enumeration value="AI (Additional inspectors)"/>
          <xsd:enumeration value="CA (Challenge Advisers)"/>
          <xsd:enumeration value="LA officers on EM visits"/>
          <xsd:enumeration value="LI (Lay inspectors)"/>
          <xsd:enumeration value="PI (Peer Inspectors)"/>
          <xsd:enumeration value="RgI (Registered Inspectors)"/>
          <xsd:enumeration value="RgNI (Registered Nursery Inspectors)"/>
          <xsd:enumeration value="SL (System Leader)"/>
          <xsd:enumeration value="HMI (Her Majesties Inspector)"/>
        </xsd:restriction>
      </xsd:simpleType>
    </xsd:element>
    <xsd:element name="COBAS_x0020_Event_x0020_ID" ma:index="24" nillable="true" ma:displayName="COBAS Event ID" ma:internalName="COBAS_x0020_Event_x0020_ID"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4cccd7-3e3a-4884-8473-893f30b772e8" elementFormDefault="qualified">
    <xsd:import namespace="http://schemas.microsoft.com/office/2006/documentManagement/types"/>
    <xsd:import namespace="http://schemas.microsoft.com/office/infopath/2007/PartnerControls"/>
    <xsd:element name="System_x0020_-_x0020_EV" ma:index="18" ma:displayName="System - EV" ma:list="{589ea00f-dc7c-43d4-879c-4854b8487200}" ma:internalName="System_x0020__x002d__x0020_EV" ma:readOnly="false" ma:showField="Title" ma:web="73669ad3-b4fb-4f7f-b0ca-cc7e31c5aa6b">
      <xsd:simpleType>
        <xsd:restriction base="dms:Lookup"/>
      </xsd:simpleType>
    </xsd:element>
    <xsd:element name="Process_x0020_-_x0020_EV" ma:index="19" ma:displayName="Process - EV" ma:list="{de812b16-abc8-45eb-9203-c9ea817b4721}" ma:internalName="Process_x0020__x002d__x0020_EV" ma:readOnly="false" ma:showField="Title" ma:web="73669ad3-b4fb-4f7f-b0ca-cc7e31c5aa6b">
      <xsd:simpleType>
        <xsd:restriction base="dms:Lookup"/>
      </xsd:simpleType>
    </xsd:element>
    <xsd:element name="Cygnum_x0020_Event_x0020_ID" ma:index="26" nillable="true" ma:displayName="Cygnum Event ID" ma:internalName="Cygnum_x0020_Event_x0020_ID" ma:readOnly="false">
      <xsd:simpleType>
        <xsd:restriction base="dms:Text">
          <xsd:maxLength value="255"/>
        </xsd:restriction>
      </xsd:simpleType>
    </xsd:element>
    <xsd:element name="WF_x0020__x002d__x0020_Cobas_x0020_Event_x0020_ID" ma:index="27" nillable="true" ma:displayName="WF - Cobas Event ID" ma:internalName="WF_x0020__x002d__x0020_Cobas_x0020_Event_x0020_ID" ma:readOnly="false">
      <xsd:simpleType>
        <xsd:restriction base="dms:Text">
          <xsd:maxLength value="255"/>
        </xsd:restrict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669ad3-b4fb-4f7f-b0ca-cc7e31c5aa6b" elementFormDefault="qualified">
    <xsd:import namespace="http://schemas.microsoft.com/office/2006/documentManagement/types"/>
    <xsd:import namespace="http://schemas.microsoft.com/office/infopath/2007/PartnerControls"/>
    <xsd:element name="Type_x0020_of_x0020_Event" ma:index="21" nillable="true" ma:displayName="Type of Event" ma:format="Dropdown" ma:internalName="Type_x0020_of_x0020_Event" ma:readOnly="false">
      <xsd:simpleType>
        <xsd:restriction base="dms:Choice">
          <xsd:enumeration value="Initial"/>
          <xsd:enumeration value="Update &amp; routine"/>
          <xsd:enumeration value="Annual forums"/>
          <xsd:enumeration value="Building capacity"/>
          <xsd:enumeration value="Estyn forums"/>
        </xsd:restriction>
      </xsd:simpleType>
    </xsd:element>
    <xsd:element name="_x0031_st_x0020_Day_x0020_of_x0020_training" ma:index="23" nillable="true" ma:displayName="1st Day of training" ma:format="DateOnly" ma:internalName="_x0031_st_x0020_Day_x0020_of_x0020_training" ma:readOnly="false">
      <xsd:simpleType>
        <xsd:restriction base="dms:DateTime"/>
      </xsd:simpleType>
    </xsd:element>
    <xsd:element name="Venue_x0020_Name" ma:index="25" nillable="true" ma:displayName="Venue Name" ma:list="{53fcc5b0-c1cb-475d-81ea-173acda67e6e}" ma:internalName="Venue_x0020_Name" ma:readOnly="false" ma:showField="Venue_x0020_Name_x0020_for_x0020" ma:web="73669ad3-b4fb-4f7f-b0ca-cc7e31c5aa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A2275-1ACD-4E74-8603-253EB9945F9A}">
  <ds:schemaRefs>
    <ds:schemaRef ds:uri="http://schemas.microsoft.com/sharepoint/v3/contenttype/forms"/>
  </ds:schemaRefs>
</ds:datastoreItem>
</file>

<file path=customXml/itemProps2.xml><?xml version="1.0" encoding="utf-8"?>
<ds:datastoreItem xmlns:ds="http://schemas.openxmlformats.org/officeDocument/2006/customXml" ds:itemID="{85FA0E03-23A7-4F64-B95F-7DA435E835E3}">
  <ds:schemaRefs>
    <ds:schemaRef ds:uri="http://schemas.openxmlformats.org/officeDocument/2006/bibliography"/>
  </ds:schemaRefs>
</ds:datastoreItem>
</file>

<file path=customXml/itemProps3.xml><?xml version="1.0" encoding="utf-8"?>
<ds:datastoreItem xmlns:ds="http://schemas.openxmlformats.org/officeDocument/2006/customXml" ds:itemID="{FACB4414-3F5F-4527-806D-DCD1E5FCBA3C}">
  <ds:schemaRefs>
    <ds:schemaRef ds:uri="http://schemas.microsoft.com/office/2006/metadata/properties"/>
    <ds:schemaRef ds:uri="http://schemas.microsoft.com/office/infopath/2007/PartnerControls"/>
    <ds:schemaRef ds:uri="66cfced3-2252-43f8-a5d2-c26605d67d19"/>
    <ds:schemaRef ds:uri="fd4cccd7-3e3a-4884-8473-893f30b772e8"/>
    <ds:schemaRef ds:uri="73669ad3-b4fb-4f7f-b0ca-cc7e31c5aa6b"/>
  </ds:schemaRefs>
</ds:datastoreItem>
</file>

<file path=customXml/itemProps4.xml><?xml version="1.0" encoding="utf-8"?>
<ds:datastoreItem xmlns:ds="http://schemas.openxmlformats.org/officeDocument/2006/customXml" ds:itemID="{9CEE1339-516C-4219-92C3-5523CA4EE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fced3-2252-43f8-a5d2-c26605d67d19"/>
    <ds:schemaRef ds:uri="fd4cccd7-3e3a-4884-8473-893f30b772e8"/>
    <ds:schemaRef ds:uri="73669ad3-b4fb-4f7f-b0ca-cc7e31c5a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28006 application pack en</vt:lpstr>
    </vt:vector>
  </TitlesOfParts>
  <Company>Estyn</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28006 application pack en</dc:title>
  <dc:subject/>
  <dc:creator>Zoe Grenfell</dc:creator>
  <cp:keywords/>
  <dc:description/>
  <cp:lastModifiedBy>Catherine Hedges</cp:lastModifiedBy>
  <cp:revision>6</cp:revision>
  <cp:lastPrinted>2018-11-20T15:56:00Z</cp:lastPrinted>
  <dcterms:created xsi:type="dcterms:W3CDTF">2024-03-04T14:03:00Z</dcterms:created>
  <dcterms:modified xsi:type="dcterms:W3CDTF">2024-03-27T13:11:00Z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0x01010069B7F28148DAC946992E412E0943283B2E0073DC8607F6881B4BA39B7E662098AA4B</vt:lpwstr>
  </property>
  <property fmtid="{D5CDD505-2E9C-101B-9397-08002B2CF9AE}" pid="3" name="Estyn_x0020_Language">
    <vt:lpwstr/>
  </property>
  <property fmtid="{D5CDD505-2E9C-101B-9397-08002B2CF9AE}" pid="4" name="Estyn Language">
    <vt:lpwstr/>
  </property>
  <property fmtid="{D5CDD505-2E9C-101B-9397-08002B2CF9AE}" pid="5" name="Enw'r Hyfforddiant">
    <vt:lpwstr/>
  </property>
  <property fmtid="{D5CDD505-2E9C-101B-9397-08002B2CF9AE}" pid="6" name="Cobas copy">
    <vt:lpwstr/>
  </property>
  <property fmtid="{D5CDD505-2E9C-101B-9397-08002B2CF9AE}" pid="7" name="Name of Training">
    <vt:lpwstr/>
  </property>
  <property fmtid="{D5CDD505-2E9C-101B-9397-08002B2CF9AE}" pid="8" name="WF - Cobas Code">
    <vt:lpwstr/>
  </property>
  <property fmtid="{D5CDD505-2E9C-101B-9397-08002B2CF9AE}" pid="9" name="Lead HMI">
    <vt:lpwstr/>
  </property>
  <property fmtid="{D5CDD505-2E9C-101B-9397-08002B2CF9AE}" pid="10" name="Additional Comments (one line)">
    <vt:lpwstr/>
  </property>
  <property fmtid="{D5CDD505-2E9C-101B-9397-08002B2CF9AE}" pid="11" name="SP Migration - Clean up">
    <vt:lpwstr>02. Archive (Data will be migrated into a read only area)</vt:lpwstr>
  </property>
  <property fmtid="{D5CDD505-2E9C-101B-9397-08002B2CF9AE}" pid="12" name="GrammarlyDocumentId">
    <vt:lpwstr>60b3f1c66a0ae568ff0d4e50201e82f1ad378c30a20a24e79e9c4516e867593c</vt:lpwstr>
  </property>
</Properties>
</file>